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D8B0A" w14:textId="77777777" w:rsidR="00BE2817" w:rsidRPr="00BE2817" w:rsidRDefault="00BE2817" w:rsidP="00BE2817">
      <w:pPr>
        <w:jc w:val="right"/>
        <w:rPr>
          <w:b/>
          <w:color w:val="FF0000"/>
        </w:rPr>
      </w:pPr>
    </w:p>
    <w:p w14:paraId="2A3BE9B5" w14:textId="77777777" w:rsidR="003335F8" w:rsidRDefault="00EE6F74" w:rsidP="003335F8">
      <w:pPr>
        <w:jc w:val="center"/>
      </w:pPr>
      <w:r>
        <w:t xml:space="preserve">University of Hawai’i </w:t>
      </w:r>
      <w:r w:rsidR="003335F8">
        <w:t>Community Colleges</w:t>
      </w:r>
    </w:p>
    <w:p w14:paraId="57818DF5" w14:textId="77777777" w:rsidR="003335F8" w:rsidRDefault="003335F8" w:rsidP="003335F8">
      <w:pPr>
        <w:jc w:val="center"/>
        <w:rPr>
          <w:b/>
        </w:rPr>
      </w:pPr>
      <w:r>
        <w:rPr>
          <w:b/>
        </w:rPr>
        <w:t>Council of Community College Chancellors</w:t>
      </w:r>
    </w:p>
    <w:p w14:paraId="202FDB9A" w14:textId="77777777" w:rsidR="003260B7" w:rsidRDefault="007A17EF" w:rsidP="003335F8">
      <w:pPr>
        <w:jc w:val="center"/>
      </w:pPr>
      <w:r>
        <w:t>Marc</w:t>
      </w:r>
      <w:r w:rsidR="0041714A">
        <w:t>h</w:t>
      </w:r>
      <w:r w:rsidR="00E80838">
        <w:t xml:space="preserve"> </w:t>
      </w:r>
      <w:r w:rsidR="00830B70">
        <w:t>24</w:t>
      </w:r>
      <w:r w:rsidR="00414C54">
        <w:t>,</w:t>
      </w:r>
      <w:r w:rsidR="008F00A6">
        <w:t xml:space="preserve"> </w:t>
      </w:r>
      <w:r w:rsidR="003260B7">
        <w:t>20</w:t>
      </w:r>
      <w:r w:rsidR="002E298D">
        <w:t>1</w:t>
      </w:r>
      <w:r w:rsidR="00E80838">
        <w:rPr>
          <w:rFonts w:hint="eastAsia"/>
        </w:rPr>
        <w:t>7</w:t>
      </w:r>
    </w:p>
    <w:p w14:paraId="6708767D" w14:textId="77777777" w:rsidR="006D0160" w:rsidRDefault="007A17EF" w:rsidP="006D0160">
      <w:pPr>
        <w:jc w:val="center"/>
        <w:rPr>
          <w:bCs/>
        </w:rPr>
      </w:pPr>
      <w:r>
        <w:rPr>
          <w:bCs/>
        </w:rPr>
        <w:t>9</w:t>
      </w:r>
      <w:r w:rsidR="00E5607B">
        <w:rPr>
          <w:bCs/>
        </w:rPr>
        <w:t xml:space="preserve"> </w:t>
      </w:r>
      <w:r w:rsidR="006D0160">
        <w:rPr>
          <w:bCs/>
        </w:rPr>
        <w:t xml:space="preserve">– </w:t>
      </w:r>
      <w:r>
        <w:rPr>
          <w:bCs/>
        </w:rPr>
        <w:t>11</w:t>
      </w:r>
      <w:r w:rsidR="00EE6F74">
        <w:rPr>
          <w:bCs/>
        </w:rPr>
        <w:t>:30 p</w:t>
      </w:r>
      <w:r w:rsidR="00734F87">
        <w:rPr>
          <w:bCs/>
        </w:rPr>
        <w:t>m</w:t>
      </w:r>
    </w:p>
    <w:p w14:paraId="4AB6878E" w14:textId="77777777" w:rsidR="006D0160" w:rsidRDefault="00A82AA7" w:rsidP="006D0160">
      <w:pPr>
        <w:jc w:val="center"/>
        <w:rPr>
          <w:bCs/>
        </w:rPr>
      </w:pPr>
      <w:r>
        <w:rPr>
          <w:bCs/>
        </w:rPr>
        <w:t>Dole Street Conference Room</w:t>
      </w:r>
    </w:p>
    <w:p w14:paraId="577B2CE0" w14:textId="77777777" w:rsidR="009E39E6" w:rsidRDefault="009E39E6" w:rsidP="009E39E6">
      <w:pPr>
        <w:jc w:val="center"/>
        <w:rPr>
          <w:bCs/>
        </w:rPr>
      </w:pPr>
    </w:p>
    <w:p w14:paraId="2B75627F" w14:textId="77777777" w:rsidR="009E39E6" w:rsidRPr="00143989" w:rsidRDefault="009E39E6" w:rsidP="009E39E6">
      <w:pPr>
        <w:jc w:val="center"/>
        <w:rPr>
          <w:rFonts w:cs="Arial"/>
        </w:rPr>
      </w:pPr>
      <w:r w:rsidRPr="00143989">
        <w:rPr>
          <w:rFonts w:cs="Arial"/>
        </w:rPr>
        <w:t>MINUTES</w:t>
      </w:r>
    </w:p>
    <w:p w14:paraId="515062CD" w14:textId="77777777" w:rsidR="009E39E6" w:rsidRPr="00143989" w:rsidRDefault="009E39E6" w:rsidP="009E39E6">
      <w:pPr>
        <w:rPr>
          <w:rFonts w:cs="Arial"/>
        </w:rPr>
      </w:pPr>
    </w:p>
    <w:p w14:paraId="13EB22F3" w14:textId="77777777" w:rsidR="009E39E6" w:rsidRPr="00143989" w:rsidRDefault="009E39E6" w:rsidP="009E39E6">
      <w:pPr>
        <w:rPr>
          <w:rFonts w:cs="Arial"/>
        </w:rPr>
      </w:pPr>
    </w:p>
    <w:p w14:paraId="3EA87AE7" w14:textId="77777777" w:rsidR="009E39E6" w:rsidRPr="00143989" w:rsidRDefault="009E39E6" w:rsidP="009E39E6">
      <w:pPr>
        <w:rPr>
          <w:rFonts w:cs="Arial"/>
        </w:rPr>
      </w:pPr>
      <w:r w:rsidRPr="00143989">
        <w:rPr>
          <w:rFonts w:cs="Arial"/>
        </w:rPr>
        <w:t xml:space="preserve">Present:  </w:t>
      </w:r>
      <w:r w:rsidR="00D658DA">
        <w:rPr>
          <w:rFonts w:cs="Arial"/>
        </w:rPr>
        <w:t xml:space="preserve">Della Teraoka (LeeCC), </w:t>
      </w:r>
      <w:r>
        <w:rPr>
          <w:rFonts w:cs="Arial"/>
        </w:rPr>
        <w:t>Helen Cox</w:t>
      </w:r>
      <w:r w:rsidRPr="00143989">
        <w:rPr>
          <w:rFonts w:cs="Arial"/>
        </w:rPr>
        <w:t xml:space="preserve">, </w:t>
      </w:r>
      <w:r w:rsidR="00D658DA">
        <w:rPr>
          <w:rFonts w:cs="Arial"/>
        </w:rPr>
        <w:t>Brian Pactol (WinCC)</w:t>
      </w:r>
      <w:r w:rsidRPr="00143989">
        <w:rPr>
          <w:rFonts w:cs="Arial"/>
        </w:rPr>
        <w:t xml:space="preserve">, </w:t>
      </w:r>
      <w:r>
        <w:rPr>
          <w:rFonts w:cs="Arial"/>
        </w:rPr>
        <w:t xml:space="preserve">Lui Hokoana, </w:t>
      </w:r>
      <w:r w:rsidR="00D658DA">
        <w:rPr>
          <w:rFonts w:cs="Arial"/>
        </w:rPr>
        <w:t>Erika Lacro</w:t>
      </w:r>
      <w:r>
        <w:rPr>
          <w:rFonts w:cs="Arial"/>
        </w:rPr>
        <w:t xml:space="preserve">, </w:t>
      </w:r>
      <w:r w:rsidRPr="00143989">
        <w:rPr>
          <w:rFonts w:cs="Arial"/>
        </w:rPr>
        <w:t xml:space="preserve">John Morton, Deborah Nakagawa, </w:t>
      </w:r>
      <w:r w:rsidR="00D658DA">
        <w:rPr>
          <w:rFonts w:cs="Arial"/>
        </w:rPr>
        <w:t>Brenda Ivelisse (KapCC)</w:t>
      </w:r>
      <w:r>
        <w:rPr>
          <w:rFonts w:cs="Arial"/>
        </w:rPr>
        <w:t xml:space="preserve">, </w:t>
      </w:r>
      <w:r w:rsidRPr="00143989">
        <w:rPr>
          <w:rFonts w:cs="Arial"/>
        </w:rPr>
        <w:t xml:space="preserve">, </w:t>
      </w:r>
      <w:r>
        <w:rPr>
          <w:rFonts w:cs="Arial"/>
        </w:rPr>
        <w:t>Rachel Solemsaas</w:t>
      </w:r>
      <w:r w:rsidRPr="00AF59E9">
        <w:rPr>
          <w:rFonts w:cs="Arial"/>
        </w:rPr>
        <w:t xml:space="preserve"> </w:t>
      </w:r>
    </w:p>
    <w:p w14:paraId="607FB35A" w14:textId="77777777" w:rsidR="009E39E6" w:rsidRPr="00143989" w:rsidRDefault="009E39E6" w:rsidP="009E39E6">
      <w:pPr>
        <w:rPr>
          <w:rFonts w:cs="Arial"/>
        </w:rPr>
      </w:pPr>
    </w:p>
    <w:p w14:paraId="1E106FD2" w14:textId="77777777" w:rsidR="009E39E6" w:rsidRDefault="009E39E6" w:rsidP="009E39E6">
      <w:pPr>
        <w:rPr>
          <w:rFonts w:cs="Arial"/>
        </w:rPr>
      </w:pPr>
      <w:r>
        <w:rPr>
          <w:rFonts w:cs="Arial"/>
        </w:rPr>
        <w:t xml:space="preserve">Not Present:  </w:t>
      </w:r>
      <w:r w:rsidR="00D658DA" w:rsidRPr="00143989">
        <w:rPr>
          <w:rFonts w:cs="Arial"/>
        </w:rPr>
        <w:t>Manny Cabral,</w:t>
      </w:r>
      <w:r w:rsidR="00D658DA" w:rsidRPr="00D658DA">
        <w:rPr>
          <w:rFonts w:cs="Arial"/>
        </w:rPr>
        <w:t xml:space="preserve"> </w:t>
      </w:r>
      <w:r w:rsidR="00D658DA" w:rsidRPr="00143989">
        <w:rPr>
          <w:rFonts w:cs="Arial"/>
        </w:rPr>
        <w:t>Doug Dykstra</w:t>
      </w:r>
      <w:r w:rsidR="00D658DA">
        <w:rPr>
          <w:rFonts w:cs="Arial"/>
        </w:rPr>
        <w:t>,</w:t>
      </w:r>
      <w:r w:rsidR="00D658DA" w:rsidRPr="00D658DA">
        <w:rPr>
          <w:rFonts w:cs="Arial"/>
        </w:rPr>
        <w:t xml:space="preserve"> </w:t>
      </w:r>
      <w:r w:rsidR="00D658DA">
        <w:rPr>
          <w:rFonts w:cs="Arial"/>
        </w:rPr>
        <w:t>Louise Pagotto,</w:t>
      </w:r>
      <w:r w:rsidR="00D658DA" w:rsidRPr="00D658DA">
        <w:rPr>
          <w:rFonts w:cs="Arial"/>
        </w:rPr>
        <w:t xml:space="preserve"> </w:t>
      </w:r>
      <w:r w:rsidR="00D658DA" w:rsidRPr="00143989">
        <w:rPr>
          <w:rFonts w:cs="Arial"/>
        </w:rPr>
        <w:t>Peter Quigley</w:t>
      </w:r>
      <w:r w:rsidR="00D658DA">
        <w:rPr>
          <w:rFonts w:cs="Arial"/>
        </w:rPr>
        <w:t>,</w:t>
      </w:r>
      <w:r w:rsidR="00D658DA" w:rsidRPr="00D658DA">
        <w:rPr>
          <w:rFonts w:cs="Arial"/>
        </w:rPr>
        <w:t xml:space="preserve"> </w:t>
      </w:r>
      <w:r w:rsidR="00D658DA" w:rsidRPr="00143989">
        <w:rPr>
          <w:rFonts w:cs="Arial"/>
        </w:rPr>
        <w:t>Michael Unebasami</w:t>
      </w:r>
    </w:p>
    <w:p w14:paraId="779E82E2" w14:textId="77777777" w:rsidR="009E39E6" w:rsidRDefault="009E39E6" w:rsidP="009E39E6">
      <w:pPr>
        <w:rPr>
          <w:rFonts w:cs="Arial"/>
        </w:rPr>
      </w:pPr>
    </w:p>
    <w:p w14:paraId="17100FC4" w14:textId="77777777" w:rsidR="0000274C" w:rsidRDefault="0000274C" w:rsidP="009E39E6">
      <w:pPr>
        <w:rPr>
          <w:rFonts w:cs="Arial"/>
        </w:rPr>
      </w:pPr>
      <w:r>
        <w:rPr>
          <w:rFonts w:cs="Arial"/>
        </w:rPr>
        <w:t xml:space="preserve">Others:  Bob Franco (KapCC), </w:t>
      </w:r>
      <w:r w:rsidR="007C74F4">
        <w:rPr>
          <w:rFonts w:cs="Arial"/>
        </w:rPr>
        <w:t xml:space="preserve">Sandra Uyeno, </w:t>
      </w:r>
      <w:r>
        <w:rPr>
          <w:rFonts w:cs="Arial"/>
        </w:rPr>
        <w:t>Michele Wyman (CCASE)</w:t>
      </w:r>
    </w:p>
    <w:p w14:paraId="5E3988D3" w14:textId="77777777" w:rsidR="0000274C" w:rsidRPr="00143989" w:rsidRDefault="0000274C" w:rsidP="009E39E6">
      <w:pPr>
        <w:rPr>
          <w:rFonts w:cs="Arial"/>
        </w:rPr>
      </w:pPr>
    </w:p>
    <w:p w14:paraId="6042F073" w14:textId="77777777" w:rsidR="009E39E6" w:rsidRPr="00143989" w:rsidRDefault="009E39E6" w:rsidP="009E39E6">
      <w:pPr>
        <w:rPr>
          <w:rFonts w:cs="Arial"/>
        </w:rPr>
      </w:pPr>
      <w:r w:rsidRPr="00143989">
        <w:rPr>
          <w:rFonts w:cs="Arial"/>
        </w:rPr>
        <w:t xml:space="preserve">Meeting was called to order at </w:t>
      </w:r>
      <w:r w:rsidR="00D658DA">
        <w:rPr>
          <w:rFonts w:cs="Arial"/>
        </w:rPr>
        <w:t>9</w:t>
      </w:r>
      <w:r w:rsidRPr="00143989">
        <w:rPr>
          <w:rFonts w:cs="Arial"/>
        </w:rPr>
        <w:t>:0</w:t>
      </w:r>
      <w:r w:rsidR="00D658DA">
        <w:rPr>
          <w:rFonts w:cs="Arial"/>
        </w:rPr>
        <w:t>2</w:t>
      </w:r>
      <w:r w:rsidRPr="00143989">
        <w:rPr>
          <w:rFonts w:cs="Arial"/>
        </w:rPr>
        <w:t xml:space="preserve"> </w:t>
      </w:r>
      <w:r w:rsidR="00D658DA">
        <w:rPr>
          <w:rFonts w:cs="Arial"/>
        </w:rPr>
        <w:t>a</w:t>
      </w:r>
      <w:r w:rsidRPr="00143989">
        <w:rPr>
          <w:rFonts w:cs="Arial"/>
        </w:rPr>
        <w:t>.m.</w:t>
      </w:r>
    </w:p>
    <w:p w14:paraId="030F57E7" w14:textId="77777777" w:rsidR="0066260B" w:rsidRDefault="0066260B" w:rsidP="000A2829">
      <w:pPr>
        <w:rPr>
          <w:rFonts w:cs="Arial"/>
          <w:b/>
        </w:rPr>
      </w:pPr>
    </w:p>
    <w:p w14:paraId="7EABF083" w14:textId="77777777" w:rsidR="00361248" w:rsidRDefault="00361248" w:rsidP="00361248">
      <w:pPr>
        <w:pStyle w:val="ListParagraph"/>
        <w:numPr>
          <w:ilvl w:val="0"/>
          <w:numId w:val="3"/>
        </w:numPr>
      </w:pPr>
      <w:r>
        <w:t>Community College Alliance for Sustainability Education (CCASE) – Michele Wyman</w:t>
      </w:r>
    </w:p>
    <w:p w14:paraId="2536C941" w14:textId="77777777" w:rsidR="00361248" w:rsidRDefault="00361248" w:rsidP="00361248"/>
    <w:p w14:paraId="41D3902A" w14:textId="77777777" w:rsidR="009E39E6" w:rsidRDefault="0000274C" w:rsidP="00361248">
      <w:r>
        <w:t xml:space="preserve">Per </w:t>
      </w:r>
      <w:r w:rsidR="00D658DA">
        <w:t>Wyman</w:t>
      </w:r>
      <w:r w:rsidR="006370B6">
        <w:t xml:space="preserve"> and Franco</w:t>
      </w:r>
      <w:r w:rsidR="00D658DA">
        <w:t xml:space="preserve">, </w:t>
      </w:r>
      <w:r>
        <w:t>CCASE is a network of Community Colleges leaders representing CCASE Affiliate schools dedicated to the growth and ongoing improvement of environmental education to inform, train, and employ the workforce for the future.</w:t>
      </w:r>
      <w:r w:rsidR="00693952">
        <w:t xml:space="preserve">  Seeking new active members from UHCC</w:t>
      </w:r>
      <w:r w:rsidR="006370B6">
        <w:t xml:space="preserve"> but CCASE does not offer system membership, only individual institution</w:t>
      </w:r>
      <w:r w:rsidR="00693952">
        <w:t>.</w:t>
      </w:r>
      <w:r w:rsidR="003F1F71">
        <w:t xml:space="preserve">  </w:t>
      </w:r>
      <w:r w:rsidR="006370B6">
        <w:t>Several chancellors expressed interest in attending CCASE conferences and will join to enable attendance/participation.</w:t>
      </w:r>
      <w:r w:rsidR="006370B6" w:rsidRPr="006370B6">
        <w:t xml:space="preserve"> </w:t>
      </w:r>
      <w:r w:rsidR="006370B6">
        <w:t xml:space="preserve"> Per Teraoka, UHM is planning to set up code to cross-list sustainability courses.</w:t>
      </w:r>
      <w:r w:rsidR="00523E5A">
        <w:t xml:space="preserve"> </w:t>
      </w:r>
    </w:p>
    <w:p w14:paraId="6C4E7505" w14:textId="77777777" w:rsidR="0063530A" w:rsidRDefault="0063530A" w:rsidP="00361248"/>
    <w:p w14:paraId="18EC31E3" w14:textId="77777777" w:rsidR="006064B3" w:rsidRDefault="006064B3" w:rsidP="0041714A">
      <w:pPr>
        <w:pStyle w:val="ListParagraph"/>
        <w:numPr>
          <w:ilvl w:val="0"/>
          <w:numId w:val="3"/>
        </w:numPr>
      </w:pPr>
      <w:r>
        <w:t xml:space="preserve">Course Evaluation System </w:t>
      </w:r>
      <w:r w:rsidR="00693952">
        <w:t xml:space="preserve">(CES) </w:t>
      </w:r>
      <w:r>
        <w:t>– John Morton</w:t>
      </w:r>
    </w:p>
    <w:p w14:paraId="384288B0" w14:textId="77777777" w:rsidR="006064B3" w:rsidRDefault="006064B3" w:rsidP="006064B3"/>
    <w:p w14:paraId="6B829CC1" w14:textId="77777777" w:rsidR="009E39E6" w:rsidRDefault="00693952" w:rsidP="006064B3">
      <w:r>
        <w:t xml:space="preserve">Morton shared that the CES will be used for all </w:t>
      </w:r>
      <w:r w:rsidR="00040E70">
        <w:t xml:space="preserve">credit </w:t>
      </w:r>
      <w:r>
        <w:t xml:space="preserve">courses with a direct link via Banner.  </w:t>
      </w:r>
      <w:r w:rsidR="007315DD">
        <w:t xml:space="preserve">The ACCFSC has been consulted </w:t>
      </w:r>
      <w:r w:rsidR="009060CE">
        <w:t>about</w:t>
      </w:r>
      <w:r w:rsidR="007315DD">
        <w:t xml:space="preserve"> this project and how results will be shared.  T</w:t>
      </w:r>
      <w:r>
        <w:t>he update on implementation of the CES will be deferred until Fall 2018 to enable campuses to have more time to address campus and departmental issues.</w:t>
      </w:r>
    </w:p>
    <w:p w14:paraId="0CC489A2" w14:textId="77777777" w:rsidR="00140144" w:rsidRDefault="00140144" w:rsidP="006064B3"/>
    <w:p w14:paraId="6AE0C685" w14:textId="77777777" w:rsidR="00140144" w:rsidRDefault="00BD65E7" w:rsidP="006064B3">
      <w:r>
        <w:t>Morton said that within the CC, will there be a single set or UHCC set of consistent questions</w:t>
      </w:r>
      <w:r w:rsidR="00AB4CEB">
        <w:t>.  As</w:t>
      </w:r>
      <w:r>
        <w:t xml:space="preserve"> faculty from other CC campuses serve on T&amp;P process, it will be helpful to have consistency.  </w:t>
      </w:r>
      <w:r w:rsidR="00AB4CEB">
        <w:t>E</w:t>
      </w:r>
      <w:r>
        <w:t>Cafe</w:t>
      </w:r>
      <w:r w:rsidR="00AB4CEB">
        <w:t>, used by all UH campuses,</w:t>
      </w:r>
      <w:r>
        <w:t xml:space="preserve"> has 1 global questions</w:t>
      </w:r>
      <w:r w:rsidR="00EB12E0">
        <w:t xml:space="preserve"> but </w:t>
      </w:r>
      <w:r w:rsidR="00AB4CEB">
        <w:t xml:space="preserve">campuses </w:t>
      </w:r>
      <w:r w:rsidR="00EB12E0">
        <w:t xml:space="preserve">may add other </w:t>
      </w:r>
      <w:r>
        <w:t>questio</w:t>
      </w:r>
      <w:r w:rsidR="00EB12E0">
        <w:t>n</w:t>
      </w:r>
      <w:r>
        <w:t>s</w:t>
      </w:r>
      <w:r w:rsidR="00AB4CEB">
        <w:t xml:space="preserve"> as well as </w:t>
      </w:r>
      <w:r w:rsidR="00EB12E0">
        <w:t xml:space="preserve">an open-ended question.  </w:t>
      </w:r>
      <w:r w:rsidR="00AB4CEB">
        <w:t>It was suggested that all probationary employees be evaluated.  For the p</w:t>
      </w:r>
      <w:r>
        <w:t>rocess</w:t>
      </w:r>
      <w:r w:rsidR="00AB4CEB">
        <w:t>, it</w:t>
      </w:r>
      <w:r>
        <w:t xml:space="preserve"> </w:t>
      </w:r>
      <w:r w:rsidR="00EB12E0">
        <w:t xml:space="preserve">would be helpful if </w:t>
      </w:r>
      <w:r>
        <w:t xml:space="preserve">all </w:t>
      </w:r>
      <w:r w:rsidR="00AB4CEB">
        <w:t xml:space="preserve">CC </w:t>
      </w:r>
      <w:r>
        <w:t xml:space="preserve">agree </w:t>
      </w:r>
      <w:r w:rsidR="00383F89">
        <w:t xml:space="preserve">on global questions </w:t>
      </w:r>
      <w:r w:rsidR="00AB4CEB">
        <w:t xml:space="preserve">as faculty from all CC campuses serve on </w:t>
      </w:r>
      <w:r w:rsidR="00383F89">
        <w:lastRenderedPageBreak/>
        <w:t xml:space="preserve">other campus </w:t>
      </w:r>
      <w:r w:rsidR="00AB4CEB">
        <w:t>T&amp;P c</w:t>
      </w:r>
      <w:r w:rsidR="00472590">
        <w:t>ommittee</w:t>
      </w:r>
      <w:r w:rsidR="00AB4CEB">
        <w:t>s</w:t>
      </w:r>
      <w:r w:rsidR="00EB12E0">
        <w:t>.</w:t>
      </w:r>
      <w:r w:rsidR="00AB4CEB">
        <w:t xml:space="preserve">  </w:t>
      </w:r>
      <w:r w:rsidR="00383F89">
        <w:t>This will likely preclude questions and issues due to differences.</w:t>
      </w:r>
    </w:p>
    <w:p w14:paraId="4C2CBEC6" w14:textId="77777777" w:rsidR="00EB12E0" w:rsidRDefault="00EB12E0" w:rsidP="006064B3"/>
    <w:p w14:paraId="6B9F7F7A" w14:textId="77777777" w:rsidR="00EB12E0" w:rsidRDefault="00EB12E0" w:rsidP="006064B3">
      <w:r w:rsidRPr="003F1F71">
        <w:rPr>
          <w:b/>
        </w:rPr>
        <w:t>ACTION:  Morton said that may develop policy to address this</w:t>
      </w:r>
      <w:r w:rsidR="00383F89" w:rsidRPr="003F1F71">
        <w:rPr>
          <w:b/>
        </w:rPr>
        <w:t xml:space="preserve"> and will discuss with CCCFSC today</w:t>
      </w:r>
      <w:r>
        <w:t>.</w:t>
      </w:r>
    </w:p>
    <w:p w14:paraId="60EA6B72" w14:textId="77777777" w:rsidR="009E39E6" w:rsidRDefault="009E39E6" w:rsidP="006064B3"/>
    <w:p w14:paraId="1C28E5A2" w14:textId="77777777" w:rsidR="006064B3" w:rsidRDefault="006064B3" w:rsidP="0041714A">
      <w:pPr>
        <w:pStyle w:val="ListParagraph"/>
        <w:numPr>
          <w:ilvl w:val="0"/>
          <w:numId w:val="3"/>
        </w:numPr>
      </w:pPr>
      <w:r>
        <w:t>Upper Division Tuition Rates – John Morton</w:t>
      </w:r>
    </w:p>
    <w:p w14:paraId="67FE3CEF" w14:textId="77777777" w:rsidR="006064B3" w:rsidRDefault="006064B3" w:rsidP="006064B3"/>
    <w:p w14:paraId="1F7488CC" w14:textId="77777777" w:rsidR="009E39E6" w:rsidRDefault="00383F89" w:rsidP="006064B3">
      <w:r>
        <w:t>Morton discuss the proposal to establish higher rate as standard for all CC upper divi</w:t>
      </w:r>
      <w:r w:rsidR="00F652CA">
        <w:t>sion courses</w:t>
      </w:r>
      <w:r w:rsidR="00FC2C43">
        <w:t xml:space="preserve"> to ensure consistency of tuition rates for upper division courses offered at UHCC colleges.  Exception would be those upper division courses required for the AS degree.</w:t>
      </w:r>
      <w:r>
        <w:t xml:space="preserve">  </w:t>
      </w:r>
      <w:r w:rsidR="00F51CC3">
        <w:t xml:space="preserve">HonCC, </w:t>
      </w:r>
      <w:r>
        <w:t>Kap</w:t>
      </w:r>
      <w:r w:rsidR="00F652CA">
        <w:t>CC</w:t>
      </w:r>
      <w:r w:rsidR="00F51CC3">
        <w:t>,</w:t>
      </w:r>
      <w:r>
        <w:t xml:space="preserve"> and </w:t>
      </w:r>
      <w:r w:rsidR="00F652CA">
        <w:t>Mau</w:t>
      </w:r>
      <w:r>
        <w:t xml:space="preserve">C </w:t>
      </w:r>
      <w:r w:rsidR="00F652CA">
        <w:t>offer</w:t>
      </w:r>
      <w:r>
        <w:t xml:space="preserve"> upper divis</w:t>
      </w:r>
      <w:r w:rsidR="00F652CA">
        <w:t>i</w:t>
      </w:r>
      <w:r>
        <w:t xml:space="preserve">on courses </w:t>
      </w:r>
      <w:r w:rsidR="00F652CA">
        <w:t xml:space="preserve">but are not </w:t>
      </w:r>
      <w:r>
        <w:t xml:space="preserve">charging upper division rates. </w:t>
      </w:r>
      <w:r w:rsidR="00FC2C43">
        <w:t xml:space="preserve"> Currently, only MauC charges upper division tuition rates.  </w:t>
      </w:r>
      <w:r w:rsidR="00F51CC3">
        <w:t>It has been</w:t>
      </w:r>
      <w:r w:rsidR="00F652CA">
        <w:t xml:space="preserve"> suggested to grandfather </w:t>
      </w:r>
      <w:r>
        <w:t xml:space="preserve">students in progress.  </w:t>
      </w:r>
      <w:r w:rsidR="00F652CA">
        <w:t>3 KapCC pgm classes are part of AS degree (tuition attached to course).  Issue 2 different rates for the same class.  Suggest having 2 classes combine enrollment to enable offering 2 different tuition rates.</w:t>
      </w:r>
      <w:r w:rsidR="00FC2C43">
        <w:t xml:space="preserve">  For HonCC and KapCC, Fall 2017 entering students will be assessed the higher upper division tuition rate.</w:t>
      </w:r>
    </w:p>
    <w:p w14:paraId="54B0CA22" w14:textId="77777777" w:rsidR="009E39E6" w:rsidRDefault="009E39E6" w:rsidP="006064B3"/>
    <w:p w14:paraId="1D4753E5" w14:textId="77777777" w:rsidR="008F366D" w:rsidRDefault="008F366D" w:rsidP="008F366D">
      <w:pPr>
        <w:pStyle w:val="ListParagraph"/>
        <w:numPr>
          <w:ilvl w:val="0"/>
          <w:numId w:val="3"/>
        </w:numPr>
      </w:pPr>
      <w:r>
        <w:t>Changing Financial Aid Budget to Reflect 15 Credits – John Morton</w:t>
      </w:r>
    </w:p>
    <w:p w14:paraId="546A2DFD" w14:textId="77777777" w:rsidR="008F366D" w:rsidRDefault="008F366D" w:rsidP="008F366D"/>
    <w:p w14:paraId="08732CCA" w14:textId="77777777" w:rsidR="007731F2" w:rsidRDefault="007B132A" w:rsidP="008F366D">
      <w:r>
        <w:t>Morton said currently</w:t>
      </w:r>
      <w:r w:rsidR="00FC2C43">
        <w:t xml:space="preserve"> </w:t>
      </w:r>
      <w:r>
        <w:t xml:space="preserve">under </w:t>
      </w:r>
      <w:r w:rsidR="00FC2C43">
        <w:t xml:space="preserve">financial aid </w:t>
      </w:r>
      <w:r>
        <w:t>guidelines</w:t>
      </w:r>
      <w:r w:rsidR="007023DC">
        <w:t xml:space="preserve"> a</w:t>
      </w:r>
      <w:r>
        <w:t xml:space="preserve"> full-time student is</w:t>
      </w:r>
      <w:r w:rsidR="00FC2C43">
        <w:t xml:space="preserve"> </w:t>
      </w:r>
      <w:r w:rsidR="007023DC">
        <w:t>1</w:t>
      </w:r>
      <w:r w:rsidR="00FC2C43">
        <w:t>2 credits</w:t>
      </w:r>
      <w:r w:rsidR="007023DC">
        <w:t xml:space="preserve"> (per federal government)</w:t>
      </w:r>
      <w:r w:rsidR="00FC2C43">
        <w:t xml:space="preserve">.  </w:t>
      </w:r>
      <w:r w:rsidR="00472590">
        <w:t>Now</w:t>
      </w:r>
      <w:r>
        <w:t xml:space="preserve"> encourage students to enroll in 15 credits to finish earlier.  Morton said numbers based on 15 credits would</w:t>
      </w:r>
      <w:r w:rsidR="007023DC">
        <w:t xml:space="preserve"> not be a substantial cost to a student.  If take 12 credits, $350 less than if change to 15 credits.  . $250K unmet </w:t>
      </w:r>
      <w:r>
        <w:t xml:space="preserve">needs for UHCC.  </w:t>
      </w:r>
      <w:r w:rsidR="007731F2">
        <w:t xml:space="preserve">Morton is recommending changing the financial aid budget, not policy.  </w:t>
      </w:r>
      <w:r w:rsidR="003F1F71">
        <w:t>W</w:t>
      </w:r>
      <w:r w:rsidR="007731F2">
        <w:t xml:space="preserve">hat is budget for part-time students at 9 credit? </w:t>
      </w:r>
    </w:p>
    <w:p w14:paraId="4589E7BF" w14:textId="77777777" w:rsidR="007731F2" w:rsidRDefault="007731F2" w:rsidP="008F366D"/>
    <w:p w14:paraId="568C643A" w14:textId="77777777" w:rsidR="006064B3" w:rsidRDefault="006064B3" w:rsidP="0041714A">
      <w:pPr>
        <w:pStyle w:val="ListParagraph"/>
        <w:numPr>
          <w:ilvl w:val="0"/>
          <w:numId w:val="3"/>
        </w:numPr>
      </w:pPr>
      <w:r>
        <w:t>UH Professional Assembly Collective Bargaining – John Morton</w:t>
      </w:r>
    </w:p>
    <w:p w14:paraId="62EDD6BE" w14:textId="77777777" w:rsidR="006064B3" w:rsidRDefault="006064B3" w:rsidP="006064B3"/>
    <w:p w14:paraId="59541069" w14:textId="77777777" w:rsidR="009E39E6" w:rsidRDefault="007731F2" w:rsidP="006064B3">
      <w:r>
        <w:t xml:space="preserve">Morton shared that </w:t>
      </w:r>
      <w:r w:rsidR="00D306CE">
        <w:t>when selecting a d</w:t>
      </w:r>
      <w:r>
        <w:t>ep</w:t>
      </w:r>
      <w:r w:rsidR="003F1F71">
        <w:t>ar</w:t>
      </w:r>
      <w:r>
        <w:t xml:space="preserve">t </w:t>
      </w:r>
      <w:r w:rsidR="00472590">
        <w:t>chair,</w:t>
      </w:r>
      <w:r w:rsidR="003F1F71">
        <w:t xml:space="preserve"> </w:t>
      </w:r>
      <w:r>
        <w:t>m</w:t>
      </w:r>
      <w:r w:rsidR="003F1F71">
        <w:t xml:space="preserve">anagement has </w:t>
      </w:r>
      <w:r w:rsidR="00472590">
        <w:t>the right</w:t>
      </w:r>
      <w:r>
        <w:t xml:space="preserve"> to go outside even with qualified person inside, </w:t>
      </w:r>
      <w:r w:rsidR="00D306CE">
        <w:t xml:space="preserve">  I</w:t>
      </w:r>
      <w:r w:rsidR="003F1F71">
        <w:t>f</w:t>
      </w:r>
      <w:r w:rsidR="00D306CE">
        <w:t xml:space="preserve"> no solution</w:t>
      </w:r>
      <w:r w:rsidR="003F1F71">
        <w:t>,</w:t>
      </w:r>
      <w:r w:rsidR="00D306CE">
        <w:t xml:space="preserve"> then will consult with UHPA.  Concern with faculty </w:t>
      </w:r>
      <w:r w:rsidR="003F1F71">
        <w:t xml:space="preserve">who </w:t>
      </w:r>
      <w:r w:rsidR="00D306CE">
        <w:t>have never gone through T</w:t>
      </w:r>
      <w:r w:rsidR="003F1F71">
        <w:t>enure and Promotion</w:t>
      </w:r>
      <w:r w:rsidR="00D306CE">
        <w:t xml:space="preserve"> process to be</w:t>
      </w:r>
      <w:r w:rsidR="003F1F71">
        <w:t xml:space="preserve">come </w:t>
      </w:r>
      <w:r w:rsidR="00472590">
        <w:t>a department</w:t>
      </w:r>
      <w:r w:rsidR="00D306CE">
        <w:t xml:space="preserve"> chair.  </w:t>
      </w:r>
      <w:r w:rsidR="003978E3">
        <w:t xml:space="preserve">Proposed language:  “Department Chairs shall be tenured, or if </w:t>
      </w:r>
      <w:r w:rsidR="003F1F71">
        <w:t>n</w:t>
      </w:r>
      <w:r w:rsidR="003978E3">
        <w:t xml:space="preserve">ot tenured, should be a </w:t>
      </w:r>
      <w:r w:rsidR="00472590">
        <w:t>Rank 4</w:t>
      </w:r>
      <w:r w:rsidR="003978E3">
        <w:t xml:space="preserve"> or 5.  If a qualified faculty is not available within the department or management believes the eligible faculty cannot effectively serve as Department Chair.  In extraordinary circumstances where no eligible faculty are available to serve as Department Chair, UH shall meet with UHPA to discuss alternate appointments prior to making </w:t>
      </w:r>
      <w:r w:rsidR="006D23A1">
        <w:t>decisions</w:t>
      </w:r>
      <w:r w:rsidR="003978E3">
        <w:t xml:space="preserve">.  </w:t>
      </w:r>
      <w:r w:rsidR="007A2A98">
        <w:t>Chancellors concurred with proposed language.</w:t>
      </w:r>
    </w:p>
    <w:p w14:paraId="090680BD" w14:textId="77777777" w:rsidR="00AF0B60" w:rsidRDefault="00AF0B60" w:rsidP="006064B3"/>
    <w:p w14:paraId="5985780C" w14:textId="77777777" w:rsidR="00D306CE" w:rsidRDefault="00D306CE" w:rsidP="006064B3">
      <w:r>
        <w:t xml:space="preserve">Working with UHPA relating to contract language, most related to UHM.  </w:t>
      </w:r>
      <w:r w:rsidR="006D23A1">
        <w:t>Arbitration</w:t>
      </w:r>
      <w:r w:rsidR="00A1360E">
        <w:t xml:space="preserve"> announcements scheduled for 4/10 for BU 4 and18 and 4/18/17 for Unit 8, 9, and 13.  SOH implemented a reserve policy.  Each % raise is about $70M.  UPW, HSTA, and UHPA are not affected by </w:t>
      </w:r>
      <w:r w:rsidR="006D23A1">
        <w:t>arbitrator’s</w:t>
      </w:r>
      <w:r w:rsidR="00A1360E">
        <w:t xml:space="preserve"> decision.</w:t>
      </w:r>
      <w:r w:rsidR="009E5E83">
        <w:t xml:space="preserve">  Health plan costs will affect selected BU employee salaries.</w:t>
      </w:r>
    </w:p>
    <w:p w14:paraId="705B56B3" w14:textId="77777777" w:rsidR="007A2A98" w:rsidRDefault="007A2A98" w:rsidP="006064B3"/>
    <w:p w14:paraId="7B19F1E8" w14:textId="77777777" w:rsidR="007A2A98" w:rsidRDefault="007A2A98" w:rsidP="006064B3">
      <w:r>
        <w:t xml:space="preserve">Morton said that may consider changing tenure date 11-month as July 1 but promotion is August 1.  Proposed that 11-mo </w:t>
      </w:r>
      <w:r w:rsidR="002B2BD8">
        <w:t xml:space="preserve">period be changed to </w:t>
      </w:r>
      <w:r>
        <w:t>Aug 1 – July 31</w:t>
      </w:r>
      <w:r w:rsidR="002B2BD8">
        <w:t xml:space="preserve"> to resolve issue</w:t>
      </w:r>
      <w:r>
        <w:t>.</w:t>
      </w:r>
      <w:r w:rsidR="00523E5A">
        <w:t xml:space="preserve"> </w:t>
      </w:r>
    </w:p>
    <w:p w14:paraId="2D624C3D" w14:textId="77777777" w:rsidR="009E5E83" w:rsidRDefault="009E5E83" w:rsidP="006064B3"/>
    <w:p w14:paraId="2F139CD9" w14:textId="77777777" w:rsidR="008F366D" w:rsidRDefault="008F366D" w:rsidP="0041714A">
      <w:pPr>
        <w:pStyle w:val="ListParagraph"/>
        <w:numPr>
          <w:ilvl w:val="0"/>
          <w:numId w:val="3"/>
        </w:numPr>
      </w:pPr>
      <w:r>
        <w:t>MQs for Vice Chancellor for Administrative Services – John Morton</w:t>
      </w:r>
    </w:p>
    <w:p w14:paraId="1E74FEC3" w14:textId="77777777" w:rsidR="008F366D" w:rsidRDefault="008F366D" w:rsidP="008F366D"/>
    <w:p w14:paraId="095E2EB9" w14:textId="77777777" w:rsidR="009E39E6" w:rsidRDefault="00AF0B60" w:rsidP="008F366D">
      <w:r>
        <w:t>Morton said that applicant can g</w:t>
      </w:r>
      <w:r w:rsidR="001A0CEE">
        <w:t>et into pool but w</w:t>
      </w:r>
      <w:r>
        <w:t>i</w:t>
      </w:r>
      <w:r w:rsidR="001A0CEE">
        <w:t xml:space="preserve">ll still </w:t>
      </w:r>
      <w:r>
        <w:t xml:space="preserve">need to </w:t>
      </w:r>
      <w:r w:rsidR="001A0CEE">
        <w:t xml:space="preserve">be reviewed.  </w:t>
      </w:r>
      <w:r w:rsidR="0092740A">
        <w:t>Will change student affairs minimum requirements.</w:t>
      </w:r>
    </w:p>
    <w:p w14:paraId="7D33254D" w14:textId="77777777" w:rsidR="009E39E6" w:rsidRDefault="009E39E6" w:rsidP="008F366D"/>
    <w:p w14:paraId="2E2B00B9" w14:textId="77777777" w:rsidR="00BC591E" w:rsidRDefault="00BC591E" w:rsidP="0041714A">
      <w:pPr>
        <w:pStyle w:val="ListParagraph"/>
        <w:numPr>
          <w:ilvl w:val="0"/>
          <w:numId w:val="3"/>
        </w:numPr>
      </w:pPr>
      <w:r>
        <w:t>Tenure &amp; Promotion Process – John Morton</w:t>
      </w:r>
    </w:p>
    <w:p w14:paraId="42C77586" w14:textId="77777777" w:rsidR="00BC591E" w:rsidRDefault="00BC591E" w:rsidP="00BC591E"/>
    <w:p w14:paraId="78F477FC" w14:textId="77777777" w:rsidR="00BD6DE4" w:rsidRDefault="00BD6DE4" w:rsidP="00BD6DE4">
      <w:r>
        <w:t xml:space="preserve">Concerns were raised that existing tenure/promotion process does not include Vice Chancellors Academic Affairs (VCAA) when Dean positions are available.  They feel that since that position was the Dean of Instruction before, that the position should be in the review process.  </w:t>
      </w:r>
      <w:r w:rsidR="00AF0B60">
        <w:t>Morton e</w:t>
      </w:r>
      <w:r>
        <w:t xml:space="preserve">xplained that now CCs have Deans, the Deans are part of the process.  They want to change that to Dean or Vice Chancellor.  </w:t>
      </w:r>
      <w:r w:rsidR="00AF0B60">
        <w:t>He informed</w:t>
      </w:r>
      <w:r>
        <w:t xml:space="preserve"> them that </w:t>
      </w:r>
      <w:r w:rsidR="00AF0B60">
        <w:t xml:space="preserve">it </w:t>
      </w:r>
      <w:r>
        <w:t xml:space="preserve">would require a MOA to the contract, and that campuses </w:t>
      </w:r>
      <w:r w:rsidR="00AF0B60">
        <w:t xml:space="preserve">need </w:t>
      </w:r>
      <w:r>
        <w:t xml:space="preserve">to agree. VC for Academic Affairs are not involved when campuses have a dean position.  </w:t>
      </w:r>
      <w:r w:rsidR="00BB77BF">
        <w:t>E-Por</w:t>
      </w:r>
      <w:r w:rsidR="00785CD5">
        <w:t>t</w:t>
      </w:r>
      <w:r w:rsidR="00BB77BF">
        <w:t>folio add read access for VCAA, not decision</w:t>
      </w:r>
      <w:r w:rsidR="00785CD5">
        <w:t>-</w:t>
      </w:r>
      <w:r w:rsidR="00BB77BF">
        <w:t>making.</w:t>
      </w:r>
      <w:r w:rsidR="00AF0B60">
        <w:t xml:space="preserve">  </w:t>
      </w:r>
      <w:r>
        <w:t>Will design proposed evaluation process to include VCAA.  Change language to VC or Dean vs only Dean.</w:t>
      </w:r>
      <w:r w:rsidR="00523E5A">
        <w:t xml:space="preserve"> </w:t>
      </w:r>
    </w:p>
    <w:p w14:paraId="55ABE460" w14:textId="77777777" w:rsidR="009E39E6" w:rsidRDefault="009E39E6" w:rsidP="00BC591E"/>
    <w:p w14:paraId="3E650B05" w14:textId="77777777" w:rsidR="006064B3" w:rsidRDefault="006064B3" w:rsidP="0041714A">
      <w:pPr>
        <w:pStyle w:val="ListParagraph"/>
        <w:numPr>
          <w:ilvl w:val="0"/>
          <w:numId w:val="3"/>
        </w:numPr>
      </w:pPr>
      <w:r>
        <w:t>Integrated Academic and Facilities Plan – John Morton</w:t>
      </w:r>
    </w:p>
    <w:p w14:paraId="456497FB" w14:textId="77777777" w:rsidR="006064B3" w:rsidRDefault="006064B3" w:rsidP="006064B3"/>
    <w:p w14:paraId="3F2757DE" w14:textId="77777777" w:rsidR="009E39E6" w:rsidRDefault="008A5C1B" w:rsidP="006064B3">
      <w:r>
        <w:t>Morton said plan</w:t>
      </w:r>
      <w:r w:rsidR="005E7BD7">
        <w:t xml:space="preserve"> has been shared for</w:t>
      </w:r>
      <w:r>
        <w:t xml:space="preserve"> formal consultation</w:t>
      </w:r>
      <w:r w:rsidR="005E7BD7">
        <w:t xml:space="preserve">.  Concern may be at UHM, UHWO, and UHH and not at UHCC.  Concern about University Center and cap </w:t>
      </w:r>
      <w:r w:rsidR="007A4A24">
        <w:t xml:space="preserve">at current </w:t>
      </w:r>
      <w:r w:rsidR="005E7BD7">
        <w:t>baccalaureate degrees (MauC).</w:t>
      </w:r>
      <w:r w:rsidR="00523E5A">
        <w:t xml:space="preserve"> </w:t>
      </w:r>
    </w:p>
    <w:p w14:paraId="6362B7C3" w14:textId="77777777" w:rsidR="009E39E6" w:rsidRDefault="009E39E6" w:rsidP="006064B3"/>
    <w:p w14:paraId="5D30A50E" w14:textId="77777777" w:rsidR="00BC591E" w:rsidRDefault="00A526EB" w:rsidP="00BC591E">
      <w:pPr>
        <w:pStyle w:val="ListParagraph"/>
        <w:numPr>
          <w:ilvl w:val="0"/>
          <w:numId w:val="3"/>
        </w:numPr>
      </w:pPr>
      <w:r>
        <w:t>RC-2020</w:t>
      </w:r>
      <w:r w:rsidR="0041714A" w:rsidRPr="0041714A">
        <w:t xml:space="preserve"> </w:t>
      </w:r>
      <w:r w:rsidR="0041714A">
        <w:t>– John Morton</w:t>
      </w:r>
      <w:r w:rsidR="00BC591E" w:rsidRPr="00BC591E">
        <w:t xml:space="preserve"> </w:t>
      </w:r>
    </w:p>
    <w:p w14:paraId="2E38F589" w14:textId="77777777" w:rsidR="00BC591E" w:rsidRDefault="00BC591E" w:rsidP="00BC591E"/>
    <w:p w14:paraId="5A304E60" w14:textId="77777777" w:rsidR="009E39E6" w:rsidRDefault="00785CD5" w:rsidP="00BC591E">
      <w:r>
        <w:t xml:space="preserve">Morton </w:t>
      </w:r>
      <w:r w:rsidR="005A27E7">
        <w:t xml:space="preserve">said that RC-2020 is planning to hold it meeting in Honolulu. HI Oct 11-15, 2017.  RC-2020 is an organization of </w:t>
      </w:r>
      <w:r>
        <w:t xml:space="preserve">urban CC </w:t>
      </w:r>
      <w:r w:rsidR="005A27E7">
        <w:t>CEOs, with 27-28 institutions both UH and international</w:t>
      </w:r>
      <w:r>
        <w:t>, Toronto, Belfast, etc.</w:t>
      </w:r>
    </w:p>
    <w:p w14:paraId="0A3BAF44" w14:textId="77777777" w:rsidR="009E39E6" w:rsidRDefault="009E39E6" w:rsidP="00BC591E"/>
    <w:p w14:paraId="2EBF76E1" w14:textId="77777777" w:rsidR="00200CE7" w:rsidRDefault="00476F9C" w:rsidP="00C427FA">
      <w:pPr>
        <w:numPr>
          <w:ilvl w:val="0"/>
          <w:numId w:val="3"/>
        </w:numPr>
      </w:pPr>
      <w:r>
        <w:t>What’s on Your Mind?</w:t>
      </w:r>
    </w:p>
    <w:p w14:paraId="024071E7" w14:textId="77777777" w:rsidR="006E225E" w:rsidRDefault="006E225E" w:rsidP="006E225E"/>
    <w:p w14:paraId="7D5E6E6D" w14:textId="77777777" w:rsidR="009E39E6" w:rsidRDefault="00E94739" w:rsidP="006E225E">
      <w:r>
        <w:t xml:space="preserve">IR </w:t>
      </w:r>
      <w:r w:rsidR="003574C0">
        <w:t>refusing</w:t>
      </w:r>
      <w:r>
        <w:t xml:space="preserve"> to accept additional work</w:t>
      </w:r>
      <w:r w:rsidR="00472590">
        <w:t xml:space="preserve">: </w:t>
      </w:r>
      <w:r>
        <w:t xml:space="preserve"> Cox said campus IR unwilling to provide training for IR at KauCC.  Both UH System IRAO and campuses are performing same work on gainful employment.</w:t>
      </w:r>
      <w:r w:rsidR="00523E5A">
        <w:t xml:space="preserve"> </w:t>
      </w:r>
    </w:p>
    <w:p w14:paraId="2ABF3EB1" w14:textId="77777777" w:rsidR="003574C0" w:rsidRDefault="003574C0" w:rsidP="006E225E"/>
    <w:p w14:paraId="05D4D6DC" w14:textId="77777777" w:rsidR="009E39E6" w:rsidRPr="00472590" w:rsidRDefault="003574C0" w:rsidP="006E225E">
      <w:pPr>
        <w:rPr>
          <w:b/>
        </w:rPr>
      </w:pPr>
      <w:r w:rsidRPr="00472590">
        <w:rPr>
          <w:b/>
        </w:rPr>
        <w:t>ACTION</w:t>
      </w:r>
      <w:r w:rsidR="00563DFC" w:rsidRPr="00472590">
        <w:rPr>
          <w:b/>
        </w:rPr>
        <w:t>:  Morton to check with IRAO on reports to prevent duplication of efforts.</w:t>
      </w:r>
    </w:p>
    <w:p w14:paraId="51435F22" w14:textId="77777777" w:rsidR="004C4DA9" w:rsidRDefault="004C4DA9" w:rsidP="006E225E"/>
    <w:p w14:paraId="20A57172" w14:textId="77777777" w:rsidR="009863E3" w:rsidRDefault="009863E3" w:rsidP="006E225E">
      <w:r>
        <w:t>2017 Legislature – Budge</w:t>
      </w:r>
      <w:r w:rsidR="00BC0811">
        <w:t xml:space="preserve">t: </w:t>
      </w:r>
      <w:r w:rsidR="006729BE">
        <w:t xml:space="preserve"> </w:t>
      </w:r>
      <w:r w:rsidR="00BC0811">
        <w:t>UH</w:t>
      </w:r>
      <w:r w:rsidR="00D56712">
        <w:t xml:space="preserve"> </w:t>
      </w:r>
      <w:r w:rsidR="00BC0811">
        <w:t>request</w:t>
      </w:r>
      <w:r w:rsidR="006729BE">
        <w:t>ed</w:t>
      </w:r>
      <w:r w:rsidR="00BC0811">
        <w:t xml:space="preserve"> </w:t>
      </w:r>
      <w:r w:rsidR="00D56712">
        <w:t xml:space="preserve">$29M, </w:t>
      </w:r>
      <w:r w:rsidR="00BC0811">
        <w:t>Governor</w:t>
      </w:r>
      <w:r w:rsidR="006729BE">
        <w:t xml:space="preserve">’s UH </w:t>
      </w:r>
      <w:r w:rsidR="00BC0811">
        <w:t>request</w:t>
      </w:r>
      <w:r w:rsidR="006729BE">
        <w:t>ed</w:t>
      </w:r>
      <w:r w:rsidR="00D56712">
        <w:t>$21M, Council of Revenues lowered pro</w:t>
      </w:r>
      <w:r w:rsidR="006729BE">
        <w:t xml:space="preserve">jections, Governor </w:t>
      </w:r>
      <w:r w:rsidR="00D56712">
        <w:t xml:space="preserve">lowered </w:t>
      </w:r>
      <w:r w:rsidR="006729BE">
        <w:t xml:space="preserve">UH request </w:t>
      </w:r>
      <w:r w:rsidR="00D56712">
        <w:t>to $5M Can</w:t>
      </w:r>
      <w:r w:rsidR="00BC0811">
        <w:t>cer Center only</w:t>
      </w:r>
      <w:r w:rsidR="006729BE">
        <w:t xml:space="preserve">.  </w:t>
      </w:r>
      <w:r w:rsidR="00BC0811">
        <w:t xml:space="preserve">HFIN </w:t>
      </w:r>
      <w:r w:rsidR="006729BE">
        <w:t xml:space="preserve">recommended </w:t>
      </w:r>
      <w:r w:rsidR="00BC0811">
        <w:t>$270K ne</w:t>
      </w:r>
      <w:r w:rsidR="006729BE">
        <w:t>t</w:t>
      </w:r>
      <w:r w:rsidR="00BC0811">
        <w:t xml:space="preserve"> increase </w:t>
      </w:r>
      <w:r w:rsidR="007F73DB">
        <w:t>that includes</w:t>
      </w:r>
      <w:r w:rsidR="006729BE">
        <w:t xml:space="preserve"> </w:t>
      </w:r>
      <w:r w:rsidR="00BC0811">
        <w:t xml:space="preserve">student caucus </w:t>
      </w:r>
      <w:r w:rsidR="006729BE">
        <w:t xml:space="preserve">request </w:t>
      </w:r>
      <w:r w:rsidR="00BC0811">
        <w:t>for increased mental health 2.0 psychologist/psychiatrist for UHCC.</w:t>
      </w:r>
      <w:r w:rsidR="00523E5A">
        <w:t xml:space="preserve"> </w:t>
      </w:r>
    </w:p>
    <w:p w14:paraId="05FDF0F1" w14:textId="77777777" w:rsidR="009863E3" w:rsidRDefault="009863E3" w:rsidP="006E225E"/>
    <w:p w14:paraId="7A110ECF" w14:textId="77777777" w:rsidR="00BC0811" w:rsidRDefault="007F73DB" w:rsidP="006E225E">
      <w:r>
        <w:t xml:space="preserve">CIP:  HFIN recommended </w:t>
      </w:r>
      <w:r w:rsidR="00BC0811">
        <w:t>$10</w:t>
      </w:r>
      <w:r>
        <w:t>M for minor</w:t>
      </w:r>
      <w:r w:rsidR="003C7A23">
        <w:t xml:space="preserve"> CIP,</w:t>
      </w:r>
      <w:r>
        <w:t xml:space="preserve"> UH request</w:t>
      </w:r>
      <w:r w:rsidR="003C7A23">
        <w:t>ed</w:t>
      </w:r>
      <w:r>
        <w:t xml:space="preserve"> </w:t>
      </w:r>
      <w:r w:rsidR="00BC0811">
        <w:t>$30M to finish CIP</w:t>
      </w:r>
      <w:r>
        <w:t>@DH but HFIN reduced</w:t>
      </w:r>
      <w:r w:rsidR="003C7A23">
        <w:t xml:space="preserve"> to</w:t>
      </w:r>
      <w:r w:rsidR="00BC0811">
        <w:t xml:space="preserve"> $20</w:t>
      </w:r>
      <w:r w:rsidR="003C7A23">
        <w:t>M</w:t>
      </w:r>
      <w:r w:rsidR="00BC0811">
        <w:t xml:space="preserve"> </w:t>
      </w:r>
      <w:r w:rsidR="003C7A23">
        <w:t>with UH raising</w:t>
      </w:r>
      <w:r w:rsidR="00BC0811">
        <w:t xml:space="preserve"> $10M </w:t>
      </w:r>
      <w:r w:rsidR="006D23A1">
        <w:t>privately;</w:t>
      </w:r>
      <w:r w:rsidR="00BC0811">
        <w:t xml:space="preserve"> R&amp;M Total</w:t>
      </w:r>
      <w:r w:rsidR="003C7A23">
        <w:t xml:space="preserve"> recommendation</w:t>
      </w:r>
      <w:r w:rsidR="00BC0811">
        <w:t xml:space="preserve"> does</w:t>
      </w:r>
      <w:r w:rsidR="003C7A23">
        <w:t xml:space="preserve"> no</w:t>
      </w:r>
      <w:r w:rsidR="00BC0811">
        <w:t xml:space="preserve">t provide sufficient </w:t>
      </w:r>
      <w:r w:rsidR="003574C0">
        <w:t xml:space="preserve">funds </w:t>
      </w:r>
      <w:r w:rsidR="00BC0811">
        <w:t>to significantly reduce UHM needs.</w:t>
      </w:r>
    </w:p>
    <w:p w14:paraId="7B72236A" w14:textId="77777777" w:rsidR="00BC0811" w:rsidRDefault="00BC0811" w:rsidP="006E225E"/>
    <w:p w14:paraId="64C5A266" w14:textId="77777777" w:rsidR="004C4DA9" w:rsidRDefault="009863E3" w:rsidP="006E225E">
      <w:r>
        <w:t xml:space="preserve">2017 Legislature – Bills:  Morton said that of </w:t>
      </w:r>
      <w:r w:rsidR="004C4DA9">
        <w:t xml:space="preserve">11 </w:t>
      </w:r>
      <w:r>
        <w:t xml:space="preserve">UH </w:t>
      </w:r>
      <w:r w:rsidR="004C4DA9">
        <w:t>bil</w:t>
      </w:r>
      <w:r>
        <w:t xml:space="preserve">ls, </w:t>
      </w:r>
      <w:r w:rsidR="004C4DA9">
        <w:t xml:space="preserve">10 </w:t>
      </w:r>
      <w:r w:rsidR="003C7A23">
        <w:t xml:space="preserve">are </w:t>
      </w:r>
      <w:r w:rsidR="004C4DA9">
        <w:t>still alive (rules making process died)</w:t>
      </w:r>
      <w:r w:rsidR="003C7A23">
        <w:t>.</w:t>
      </w:r>
    </w:p>
    <w:p w14:paraId="0CF41DDE" w14:textId="77777777" w:rsidR="009863E3" w:rsidRDefault="009863E3" w:rsidP="006E225E"/>
    <w:p w14:paraId="0C2A75F7" w14:textId="77777777" w:rsidR="009863E3" w:rsidRDefault="003C7A23" w:rsidP="006E225E">
      <w:r>
        <w:t xml:space="preserve">Campus </w:t>
      </w:r>
      <w:r w:rsidR="006D23A1">
        <w:t>workflow</w:t>
      </w:r>
      <w:r w:rsidR="009863E3">
        <w:t xml:space="preserve"> analysis</w:t>
      </w:r>
      <w:r>
        <w:t xml:space="preserve">: </w:t>
      </w:r>
      <w:r w:rsidR="009863E3">
        <w:t xml:space="preserve"> Solemsaas is consulting in-house </w:t>
      </w:r>
      <w:r>
        <w:t xml:space="preserve">with </w:t>
      </w:r>
      <w:r w:rsidR="003574C0">
        <w:t>business</w:t>
      </w:r>
      <w:r>
        <w:t xml:space="preserve"> office and</w:t>
      </w:r>
      <w:r w:rsidR="009863E3">
        <w:t xml:space="preserve"> users.  </w:t>
      </w:r>
      <w:r w:rsidR="003574C0">
        <w:t>Solicited suggestions for external consultants to conduct campus review.</w:t>
      </w:r>
    </w:p>
    <w:p w14:paraId="53FC2D91" w14:textId="77777777" w:rsidR="006D626B" w:rsidRDefault="006D626B" w:rsidP="006E225E"/>
    <w:p w14:paraId="0C6CED4B" w14:textId="77777777" w:rsidR="006D626B" w:rsidRDefault="006D626B" w:rsidP="006E225E">
      <w:r>
        <w:t>Contract</w:t>
      </w:r>
      <w:r w:rsidR="003574C0">
        <w:t xml:space="preserve"> template:  </w:t>
      </w:r>
      <w:r>
        <w:t xml:space="preserve">– Morton will </w:t>
      </w:r>
      <w:r w:rsidR="003574C0">
        <w:t xml:space="preserve">UH Legal has reviewed all UH MOA/MOU.  Morton will </w:t>
      </w:r>
      <w:r>
        <w:t>check with U</w:t>
      </w:r>
      <w:r w:rsidR="003574C0">
        <w:t>nebasami on status and sharing of</w:t>
      </w:r>
      <w:r w:rsidR="007A4A24">
        <w:t xml:space="preserve"> template</w:t>
      </w:r>
      <w:r w:rsidR="003574C0">
        <w:t>s</w:t>
      </w:r>
      <w:r w:rsidR="007A4A24">
        <w:t>.</w:t>
      </w:r>
      <w:r w:rsidR="00523E5A">
        <w:t xml:space="preserve"> </w:t>
      </w:r>
      <w:bookmarkStart w:id="0" w:name="_GoBack"/>
      <w:bookmarkEnd w:id="0"/>
    </w:p>
    <w:p w14:paraId="49D81303" w14:textId="77777777" w:rsidR="006D626B" w:rsidRDefault="006D626B" w:rsidP="006E225E"/>
    <w:p w14:paraId="015E3FD9" w14:textId="77777777" w:rsidR="00472590" w:rsidRDefault="003335F8" w:rsidP="00472590">
      <w:pPr>
        <w:numPr>
          <w:ilvl w:val="0"/>
          <w:numId w:val="3"/>
        </w:numPr>
      </w:pPr>
      <w:r>
        <w:t xml:space="preserve">Next Meeting – </w:t>
      </w:r>
      <w:r w:rsidR="00496BB0">
        <w:t>April 1</w:t>
      </w:r>
      <w:r w:rsidR="003044F1">
        <w:t>2</w:t>
      </w:r>
      <w:r w:rsidR="00195689">
        <w:rPr>
          <w:rFonts w:hint="eastAsia"/>
        </w:rPr>
        <w:t>, 201</w:t>
      </w:r>
      <w:r w:rsidR="003D2D27">
        <w:t>7</w:t>
      </w:r>
    </w:p>
    <w:p w14:paraId="17C40E93" w14:textId="77777777" w:rsidR="00472590" w:rsidRDefault="00472590" w:rsidP="00472590">
      <w:pPr>
        <w:pStyle w:val="ListParagraph"/>
      </w:pPr>
    </w:p>
    <w:p w14:paraId="576FCD5B" w14:textId="77777777" w:rsidR="00472590" w:rsidRDefault="00472590" w:rsidP="00472590">
      <w:pPr>
        <w:pStyle w:val="ListParagraph"/>
        <w:numPr>
          <w:ilvl w:val="0"/>
          <w:numId w:val="3"/>
        </w:numPr>
      </w:pPr>
      <w:r>
        <w:t>Meeting adjourned at 11:08 am.</w:t>
      </w:r>
    </w:p>
    <w:p w14:paraId="77260AFD" w14:textId="77777777" w:rsidR="00472590" w:rsidRDefault="00472590" w:rsidP="00472590"/>
    <w:p w14:paraId="098075DD" w14:textId="77777777" w:rsidR="00472590" w:rsidRDefault="00472590" w:rsidP="00472590">
      <w:r>
        <w:t>Submitted by: Deborah Nakagawa</w:t>
      </w:r>
    </w:p>
    <w:p w14:paraId="20364CC5" w14:textId="77777777" w:rsidR="00E11918" w:rsidRDefault="00E11918" w:rsidP="00E11918"/>
    <w:sectPr w:rsidR="00E1191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76927" w14:textId="77777777" w:rsidR="003D414A" w:rsidRDefault="003D414A" w:rsidP="00200CE7">
      <w:r>
        <w:separator/>
      </w:r>
    </w:p>
  </w:endnote>
  <w:endnote w:type="continuationSeparator" w:id="0">
    <w:p w14:paraId="49AB9E0E" w14:textId="77777777" w:rsidR="003D414A" w:rsidRDefault="003D414A" w:rsidP="0020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E5842" w14:textId="77777777" w:rsidR="003D414A" w:rsidRDefault="003D414A" w:rsidP="00200CE7">
      <w:r>
        <w:separator/>
      </w:r>
    </w:p>
  </w:footnote>
  <w:footnote w:type="continuationSeparator" w:id="0">
    <w:p w14:paraId="47B95E0F" w14:textId="77777777" w:rsidR="003D414A" w:rsidRDefault="003D414A" w:rsidP="00200C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52E27"/>
    <w:multiLevelType w:val="multilevel"/>
    <w:tmpl w:val="024C9D5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C6A6DB9"/>
    <w:multiLevelType w:val="multilevel"/>
    <w:tmpl w:val="DA7205F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71367EF4"/>
    <w:multiLevelType w:val="multilevel"/>
    <w:tmpl w:val="024C9D5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F8"/>
    <w:rsid w:val="00002208"/>
    <w:rsid w:val="0000274C"/>
    <w:rsid w:val="00005DAF"/>
    <w:rsid w:val="00006D49"/>
    <w:rsid w:val="00006F22"/>
    <w:rsid w:val="00007E87"/>
    <w:rsid w:val="00013A66"/>
    <w:rsid w:val="00014CF6"/>
    <w:rsid w:val="00017E0B"/>
    <w:rsid w:val="000240E8"/>
    <w:rsid w:val="000256D0"/>
    <w:rsid w:val="00025DA5"/>
    <w:rsid w:val="000267F9"/>
    <w:rsid w:val="000271F1"/>
    <w:rsid w:val="00030160"/>
    <w:rsid w:val="00035B2A"/>
    <w:rsid w:val="00036F18"/>
    <w:rsid w:val="00037FA3"/>
    <w:rsid w:val="00040E70"/>
    <w:rsid w:val="000424AB"/>
    <w:rsid w:val="00043E19"/>
    <w:rsid w:val="0004621E"/>
    <w:rsid w:val="00050874"/>
    <w:rsid w:val="0005563B"/>
    <w:rsid w:val="00055AEF"/>
    <w:rsid w:val="00056060"/>
    <w:rsid w:val="000560E9"/>
    <w:rsid w:val="00061E30"/>
    <w:rsid w:val="00062E31"/>
    <w:rsid w:val="00072333"/>
    <w:rsid w:val="000731BD"/>
    <w:rsid w:val="00073287"/>
    <w:rsid w:val="00076154"/>
    <w:rsid w:val="0008156F"/>
    <w:rsid w:val="00086F57"/>
    <w:rsid w:val="00091F08"/>
    <w:rsid w:val="000935A2"/>
    <w:rsid w:val="00096FE2"/>
    <w:rsid w:val="000A025D"/>
    <w:rsid w:val="000A0CEB"/>
    <w:rsid w:val="000A2829"/>
    <w:rsid w:val="000A613A"/>
    <w:rsid w:val="000A7E99"/>
    <w:rsid w:val="000B0751"/>
    <w:rsid w:val="000B3850"/>
    <w:rsid w:val="000B4C6F"/>
    <w:rsid w:val="000C4E62"/>
    <w:rsid w:val="000D0D1B"/>
    <w:rsid w:val="000D34B3"/>
    <w:rsid w:val="000D669C"/>
    <w:rsid w:val="000D75E8"/>
    <w:rsid w:val="000E282D"/>
    <w:rsid w:val="000E7B0B"/>
    <w:rsid w:val="000F094E"/>
    <w:rsid w:val="00121F22"/>
    <w:rsid w:val="00123BBE"/>
    <w:rsid w:val="00125D74"/>
    <w:rsid w:val="001317BA"/>
    <w:rsid w:val="00137B90"/>
    <w:rsid w:val="00140144"/>
    <w:rsid w:val="00140C9E"/>
    <w:rsid w:val="001441EC"/>
    <w:rsid w:val="00144DB4"/>
    <w:rsid w:val="001515DB"/>
    <w:rsid w:val="001528FB"/>
    <w:rsid w:val="001530CE"/>
    <w:rsid w:val="00162872"/>
    <w:rsid w:val="0017101B"/>
    <w:rsid w:val="00172337"/>
    <w:rsid w:val="00184DCC"/>
    <w:rsid w:val="00184E15"/>
    <w:rsid w:val="0019098D"/>
    <w:rsid w:val="00191E9F"/>
    <w:rsid w:val="00192F90"/>
    <w:rsid w:val="00195689"/>
    <w:rsid w:val="001965EA"/>
    <w:rsid w:val="00197380"/>
    <w:rsid w:val="001977D1"/>
    <w:rsid w:val="00197DA7"/>
    <w:rsid w:val="00197E43"/>
    <w:rsid w:val="001A080F"/>
    <w:rsid w:val="001A0CEE"/>
    <w:rsid w:val="001A269E"/>
    <w:rsid w:val="001B2EBF"/>
    <w:rsid w:val="001C6801"/>
    <w:rsid w:val="001C6B6A"/>
    <w:rsid w:val="001C7022"/>
    <w:rsid w:val="001D249B"/>
    <w:rsid w:val="001D2934"/>
    <w:rsid w:val="001D4B1E"/>
    <w:rsid w:val="001D757C"/>
    <w:rsid w:val="001F2598"/>
    <w:rsid w:val="001F4676"/>
    <w:rsid w:val="001F4E43"/>
    <w:rsid w:val="001F6008"/>
    <w:rsid w:val="001F717E"/>
    <w:rsid w:val="00200CE7"/>
    <w:rsid w:val="002010F0"/>
    <w:rsid w:val="0020253D"/>
    <w:rsid w:val="00205CF1"/>
    <w:rsid w:val="002102E1"/>
    <w:rsid w:val="00216666"/>
    <w:rsid w:val="00221899"/>
    <w:rsid w:val="002218DD"/>
    <w:rsid w:val="00232C33"/>
    <w:rsid w:val="00232D7E"/>
    <w:rsid w:val="00234B9E"/>
    <w:rsid w:val="00235300"/>
    <w:rsid w:val="0023714F"/>
    <w:rsid w:val="002460A3"/>
    <w:rsid w:val="002512DA"/>
    <w:rsid w:val="0025397E"/>
    <w:rsid w:val="00256A1B"/>
    <w:rsid w:val="00257866"/>
    <w:rsid w:val="00260D39"/>
    <w:rsid w:val="00261CD5"/>
    <w:rsid w:val="00262DBE"/>
    <w:rsid w:val="0026764A"/>
    <w:rsid w:val="00270136"/>
    <w:rsid w:val="0027166E"/>
    <w:rsid w:val="00277C43"/>
    <w:rsid w:val="00282C11"/>
    <w:rsid w:val="002900EA"/>
    <w:rsid w:val="00294344"/>
    <w:rsid w:val="00295CF2"/>
    <w:rsid w:val="002A2F1C"/>
    <w:rsid w:val="002A4B49"/>
    <w:rsid w:val="002B1BA6"/>
    <w:rsid w:val="002B2BD8"/>
    <w:rsid w:val="002D2C90"/>
    <w:rsid w:val="002D5A02"/>
    <w:rsid w:val="002D6D4F"/>
    <w:rsid w:val="002E1755"/>
    <w:rsid w:val="002E2386"/>
    <w:rsid w:val="002E298D"/>
    <w:rsid w:val="002E7ECA"/>
    <w:rsid w:val="002F1B7F"/>
    <w:rsid w:val="002F1F36"/>
    <w:rsid w:val="002F4854"/>
    <w:rsid w:val="002F52CD"/>
    <w:rsid w:val="002F5B2A"/>
    <w:rsid w:val="00300918"/>
    <w:rsid w:val="003044F1"/>
    <w:rsid w:val="00311334"/>
    <w:rsid w:val="0031418C"/>
    <w:rsid w:val="003144C6"/>
    <w:rsid w:val="00315F60"/>
    <w:rsid w:val="003176C6"/>
    <w:rsid w:val="003203E7"/>
    <w:rsid w:val="00320E43"/>
    <w:rsid w:val="003260B7"/>
    <w:rsid w:val="00326401"/>
    <w:rsid w:val="00331D89"/>
    <w:rsid w:val="00331ECE"/>
    <w:rsid w:val="003335F8"/>
    <w:rsid w:val="00340BD2"/>
    <w:rsid w:val="00341325"/>
    <w:rsid w:val="003444AA"/>
    <w:rsid w:val="00351CAB"/>
    <w:rsid w:val="00356455"/>
    <w:rsid w:val="00356A1D"/>
    <w:rsid w:val="003574C0"/>
    <w:rsid w:val="003575D4"/>
    <w:rsid w:val="00361248"/>
    <w:rsid w:val="00364ECB"/>
    <w:rsid w:val="003709EA"/>
    <w:rsid w:val="00373542"/>
    <w:rsid w:val="00377A3F"/>
    <w:rsid w:val="003821EA"/>
    <w:rsid w:val="00383F89"/>
    <w:rsid w:val="00385536"/>
    <w:rsid w:val="00386AD4"/>
    <w:rsid w:val="003925E9"/>
    <w:rsid w:val="00393951"/>
    <w:rsid w:val="003978E3"/>
    <w:rsid w:val="003A0740"/>
    <w:rsid w:val="003B1A77"/>
    <w:rsid w:val="003B26A2"/>
    <w:rsid w:val="003B5FA1"/>
    <w:rsid w:val="003B68B4"/>
    <w:rsid w:val="003C03EE"/>
    <w:rsid w:val="003C0D54"/>
    <w:rsid w:val="003C1C7C"/>
    <w:rsid w:val="003C224E"/>
    <w:rsid w:val="003C22BD"/>
    <w:rsid w:val="003C2A86"/>
    <w:rsid w:val="003C4756"/>
    <w:rsid w:val="003C4C15"/>
    <w:rsid w:val="003C624F"/>
    <w:rsid w:val="003C73D9"/>
    <w:rsid w:val="003C7A23"/>
    <w:rsid w:val="003D0D37"/>
    <w:rsid w:val="003D13DC"/>
    <w:rsid w:val="003D2D27"/>
    <w:rsid w:val="003D346E"/>
    <w:rsid w:val="003D414A"/>
    <w:rsid w:val="003D5110"/>
    <w:rsid w:val="003E01D2"/>
    <w:rsid w:val="003E0A17"/>
    <w:rsid w:val="003E0E28"/>
    <w:rsid w:val="003E17BD"/>
    <w:rsid w:val="003E247E"/>
    <w:rsid w:val="003E30DD"/>
    <w:rsid w:val="003E3D22"/>
    <w:rsid w:val="003E4F9C"/>
    <w:rsid w:val="003E6BA7"/>
    <w:rsid w:val="003F0F1C"/>
    <w:rsid w:val="003F1498"/>
    <w:rsid w:val="003F1F71"/>
    <w:rsid w:val="003F2E33"/>
    <w:rsid w:val="003F311D"/>
    <w:rsid w:val="003F4EAC"/>
    <w:rsid w:val="003F7249"/>
    <w:rsid w:val="004016D2"/>
    <w:rsid w:val="00403F31"/>
    <w:rsid w:val="00404936"/>
    <w:rsid w:val="00404E78"/>
    <w:rsid w:val="00406E01"/>
    <w:rsid w:val="004071B6"/>
    <w:rsid w:val="004073B7"/>
    <w:rsid w:val="00407F74"/>
    <w:rsid w:val="00414C54"/>
    <w:rsid w:val="0041714A"/>
    <w:rsid w:val="00420200"/>
    <w:rsid w:val="00421508"/>
    <w:rsid w:val="00424358"/>
    <w:rsid w:val="00424C11"/>
    <w:rsid w:val="004303BB"/>
    <w:rsid w:val="004318FD"/>
    <w:rsid w:val="00435A9C"/>
    <w:rsid w:val="00440565"/>
    <w:rsid w:val="004408D1"/>
    <w:rsid w:val="0044243C"/>
    <w:rsid w:val="004428EB"/>
    <w:rsid w:val="004429A9"/>
    <w:rsid w:val="00446C93"/>
    <w:rsid w:val="0044733F"/>
    <w:rsid w:val="00450497"/>
    <w:rsid w:val="004547DD"/>
    <w:rsid w:val="00455B2F"/>
    <w:rsid w:val="00455F89"/>
    <w:rsid w:val="004565F4"/>
    <w:rsid w:val="004612C0"/>
    <w:rsid w:val="0046506B"/>
    <w:rsid w:val="00465901"/>
    <w:rsid w:val="00472590"/>
    <w:rsid w:val="0047263E"/>
    <w:rsid w:val="00475181"/>
    <w:rsid w:val="00476F9C"/>
    <w:rsid w:val="00477D75"/>
    <w:rsid w:val="00481F8C"/>
    <w:rsid w:val="004824B7"/>
    <w:rsid w:val="00483CA7"/>
    <w:rsid w:val="00490927"/>
    <w:rsid w:val="004919AB"/>
    <w:rsid w:val="00492B7D"/>
    <w:rsid w:val="00496BB0"/>
    <w:rsid w:val="004A7F9A"/>
    <w:rsid w:val="004B2952"/>
    <w:rsid w:val="004B384F"/>
    <w:rsid w:val="004C4DA9"/>
    <w:rsid w:val="004C607A"/>
    <w:rsid w:val="004D711D"/>
    <w:rsid w:val="004D78D3"/>
    <w:rsid w:val="004E5D3A"/>
    <w:rsid w:val="004E716B"/>
    <w:rsid w:val="004F0485"/>
    <w:rsid w:val="004F1FA6"/>
    <w:rsid w:val="004F2E7A"/>
    <w:rsid w:val="00501683"/>
    <w:rsid w:val="00501796"/>
    <w:rsid w:val="00502B9E"/>
    <w:rsid w:val="00503E65"/>
    <w:rsid w:val="00512EAB"/>
    <w:rsid w:val="00523C62"/>
    <w:rsid w:val="00523E5A"/>
    <w:rsid w:val="00524683"/>
    <w:rsid w:val="00526504"/>
    <w:rsid w:val="00527C67"/>
    <w:rsid w:val="00531BFA"/>
    <w:rsid w:val="00532716"/>
    <w:rsid w:val="005334B3"/>
    <w:rsid w:val="00534669"/>
    <w:rsid w:val="00535227"/>
    <w:rsid w:val="00535C57"/>
    <w:rsid w:val="00540893"/>
    <w:rsid w:val="00542A91"/>
    <w:rsid w:val="00544018"/>
    <w:rsid w:val="005476D2"/>
    <w:rsid w:val="0055048C"/>
    <w:rsid w:val="0056013A"/>
    <w:rsid w:val="00560FD8"/>
    <w:rsid w:val="0056330E"/>
    <w:rsid w:val="00563DFC"/>
    <w:rsid w:val="00565BC5"/>
    <w:rsid w:val="00572DC8"/>
    <w:rsid w:val="00574EC6"/>
    <w:rsid w:val="00575646"/>
    <w:rsid w:val="005763EA"/>
    <w:rsid w:val="00577F96"/>
    <w:rsid w:val="00581C41"/>
    <w:rsid w:val="00582A3E"/>
    <w:rsid w:val="0058364A"/>
    <w:rsid w:val="00585411"/>
    <w:rsid w:val="0059320E"/>
    <w:rsid w:val="00596328"/>
    <w:rsid w:val="005A1733"/>
    <w:rsid w:val="005A1FD0"/>
    <w:rsid w:val="005A27E7"/>
    <w:rsid w:val="005A746E"/>
    <w:rsid w:val="005B1526"/>
    <w:rsid w:val="005B1E14"/>
    <w:rsid w:val="005B30BD"/>
    <w:rsid w:val="005B48D7"/>
    <w:rsid w:val="005B4E2F"/>
    <w:rsid w:val="005B68B0"/>
    <w:rsid w:val="005C730B"/>
    <w:rsid w:val="005D16F5"/>
    <w:rsid w:val="005D2551"/>
    <w:rsid w:val="005D7EEA"/>
    <w:rsid w:val="005E25C5"/>
    <w:rsid w:val="005E49EB"/>
    <w:rsid w:val="005E7BD7"/>
    <w:rsid w:val="005F206D"/>
    <w:rsid w:val="005F24FD"/>
    <w:rsid w:val="005F47C1"/>
    <w:rsid w:val="005F7909"/>
    <w:rsid w:val="00600B48"/>
    <w:rsid w:val="00604EB0"/>
    <w:rsid w:val="006064B3"/>
    <w:rsid w:val="00606B34"/>
    <w:rsid w:val="00610AEB"/>
    <w:rsid w:val="00613EDE"/>
    <w:rsid w:val="006155A0"/>
    <w:rsid w:val="006207CE"/>
    <w:rsid w:val="00622AE6"/>
    <w:rsid w:val="00632F9F"/>
    <w:rsid w:val="00632FC0"/>
    <w:rsid w:val="0063462C"/>
    <w:rsid w:val="0063530A"/>
    <w:rsid w:val="006370B6"/>
    <w:rsid w:val="00637124"/>
    <w:rsid w:val="006406DC"/>
    <w:rsid w:val="006414F8"/>
    <w:rsid w:val="00644C7E"/>
    <w:rsid w:val="00644D52"/>
    <w:rsid w:val="006473BC"/>
    <w:rsid w:val="00653E82"/>
    <w:rsid w:val="006577ED"/>
    <w:rsid w:val="0066260B"/>
    <w:rsid w:val="00663216"/>
    <w:rsid w:val="00663637"/>
    <w:rsid w:val="006666FA"/>
    <w:rsid w:val="00666986"/>
    <w:rsid w:val="00667045"/>
    <w:rsid w:val="006729BE"/>
    <w:rsid w:val="00677E2A"/>
    <w:rsid w:val="0068044F"/>
    <w:rsid w:val="00682853"/>
    <w:rsid w:val="006932F6"/>
    <w:rsid w:val="00693952"/>
    <w:rsid w:val="00693D40"/>
    <w:rsid w:val="00696012"/>
    <w:rsid w:val="006968B6"/>
    <w:rsid w:val="006976B4"/>
    <w:rsid w:val="006A011D"/>
    <w:rsid w:val="006A1755"/>
    <w:rsid w:val="006A7660"/>
    <w:rsid w:val="006B2AA1"/>
    <w:rsid w:val="006B3980"/>
    <w:rsid w:val="006B454F"/>
    <w:rsid w:val="006B70B3"/>
    <w:rsid w:val="006C5402"/>
    <w:rsid w:val="006D0160"/>
    <w:rsid w:val="006D23A1"/>
    <w:rsid w:val="006D626B"/>
    <w:rsid w:val="006D78A4"/>
    <w:rsid w:val="006D7C8A"/>
    <w:rsid w:val="006E1C28"/>
    <w:rsid w:val="006E225E"/>
    <w:rsid w:val="006E278C"/>
    <w:rsid w:val="006E5E6A"/>
    <w:rsid w:val="006F7503"/>
    <w:rsid w:val="00701161"/>
    <w:rsid w:val="00701275"/>
    <w:rsid w:val="007023DC"/>
    <w:rsid w:val="00704073"/>
    <w:rsid w:val="00706351"/>
    <w:rsid w:val="007074E1"/>
    <w:rsid w:val="00712BC9"/>
    <w:rsid w:val="00712CC7"/>
    <w:rsid w:val="00713A38"/>
    <w:rsid w:val="00726D08"/>
    <w:rsid w:val="00730C29"/>
    <w:rsid w:val="007315DD"/>
    <w:rsid w:val="00734F87"/>
    <w:rsid w:val="00744FB8"/>
    <w:rsid w:val="0074599D"/>
    <w:rsid w:val="00745DBC"/>
    <w:rsid w:val="007464FB"/>
    <w:rsid w:val="00747BAA"/>
    <w:rsid w:val="007505E2"/>
    <w:rsid w:val="00753B0B"/>
    <w:rsid w:val="007545DB"/>
    <w:rsid w:val="007644FD"/>
    <w:rsid w:val="00767FA1"/>
    <w:rsid w:val="007731F2"/>
    <w:rsid w:val="007763E7"/>
    <w:rsid w:val="00785CD5"/>
    <w:rsid w:val="00791421"/>
    <w:rsid w:val="00792027"/>
    <w:rsid w:val="00795614"/>
    <w:rsid w:val="007A17EF"/>
    <w:rsid w:val="007A2A98"/>
    <w:rsid w:val="007A4A24"/>
    <w:rsid w:val="007B132A"/>
    <w:rsid w:val="007B717D"/>
    <w:rsid w:val="007C32C8"/>
    <w:rsid w:val="007C5645"/>
    <w:rsid w:val="007C74F4"/>
    <w:rsid w:val="007D5FE3"/>
    <w:rsid w:val="007D6831"/>
    <w:rsid w:val="007E1855"/>
    <w:rsid w:val="007E5742"/>
    <w:rsid w:val="007F13EC"/>
    <w:rsid w:val="007F725E"/>
    <w:rsid w:val="007F73DB"/>
    <w:rsid w:val="007F74A5"/>
    <w:rsid w:val="00800E57"/>
    <w:rsid w:val="00801E6B"/>
    <w:rsid w:val="008030A6"/>
    <w:rsid w:val="008032BC"/>
    <w:rsid w:val="00803555"/>
    <w:rsid w:val="00804EB7"/>
    <w:rsid w:val="00806E81"/>
    <w:rsid w:val="008122EA"/>
    <w:rsid w:val="00812DB7"/>
    <w:rsid w:val="00813740"/>
    <w:rsid w:val="0081597B"/>
    <w:rsid w:val="008225A1"/>
    <w:rsid w:val="008267D2"/>
    <w:rsid w:val="008274F8"/>
    <w:rsid w:val="00830B70"/>
    <w:rsid w:val="00833A35"/>
    <w:rsid w:val="00834AB1"/>
    <w:rsid w:val="008428E3"/>
    <w:rsid w:val="00847CBD"/>
    <w:rsid w:val="00853534"/>
    <w:rsid w:val="00861124"/>
    <w:rsid w:val="008616D1"/>
    <w:rsid w:val="008619E9"/>
    <w:rsid w:val="00861F8F"/>
    <w:rsid w:val="00864191"/>
    <w:rsid w:val="0086525B"/>
    <w:rsid w:val="00867116"/>
    <w:rsid w:val="00867F3D"/>
    <w:rsid w:val="0087006E"/>
    <w:rsid w:val="0087325E"/>
    <w:rsid w:val="00875A60"/>
    <w:rsid w:val="00881860"/>
    <w:rsid w:val="008842B5"/>
    <w:rsid w:val="00885642"/>
    <w:rsid w:val="0088625E"/>
    <w:rsid w:val="00896CF0"/>
    <w:rsid w:val="008972D9"/>
    <w:rsid w:val="008977BB"/>
    <w:rsid w:val="008A099A"/>
    <w:rsid w:val="008A3BEA"/>
    <w:rsid w:val="008A5C1B"/>
    <w:rsid w:val="008A73B8"/>
    <w:rsid w:val="008B5620"/>
    <w:rsid w:val="008C13AF"/>
    <w:rsid w:val="008C1991"/>
    <w:rsid w:val="008C23F9"/>
    <w:rsid w:val="008C5245"/>
    <w:rsid w:val="008D1218"/>
    <w:rsid w:val="008D4A82"/>
    <w:rsid w:val="008D5F5E"/>
    <w:rsid w:val="008D6EEB"/>
    <w:rsid w:val="008E05DA"/>
    <w:rsid w:val="008E336D"/>
    <w:rsid w:val="008F00A6"/>
    <w:rsid w:val="008F0779"/>
    <w:rsid w:val="008F1E18"/>
    <w:rsid w:val="008F366D"/>
    <w:rsid w:val="009060CE"/>
    <w:rsid w:val="00910920"/>
    <w:rsid w:val="00923E33"/>
    <w:rsid w:val="0092740A"/>
    <w:rsid w:val="009359C1"/>
    <w:rsid w:val="00941C87"/>
    <w:rsid w:val="0094243C"/>
    <w:rsid w:val="00943785"/>
    <w:rsid w:val="00946BDD"/>
    <w:rsid w:val="00946FEA"/>
    <w:rsid w:val="009474EA"/>
    <w:rsid w:val="00947B8F"/>
    <w:rsid w:val="00951061"/>
    <w:rsid w:val="009521E3"/>
    <w:rsid w:val="009562FE"/>
    <w:rsid w:val="00961432"/>
    <w:rsid w:val="0096613D"/>
    <w:rsid w:val="00966781"/>
    <w:rsid w:val="00974633"/>
    <w:rsid w:val="00976D36"/>
    <w:rsid w:val="00983A1F"/>
    <w:rsid w:val="00985197"/>
    <w:rsid w:val="0098574A"/>
    <w:rsid w:val="00985AC4"/>
    <w:rsid w:val="009863E3"/>
    <w:rsid w:val="009874A8"/>
    <w:rsid w:val="00991D46"/>
    <w:rsid w:val="00993076"/>
    <w:rsid w:val="00995D17"/>
    <w:rsid w:val="00995F17"/>
    <w:rsid w:val="009A1C65"/>
    <w:rsid w:val="009A2D90"/>
    <w:rsid w:val="009A4D34"/>
    <w:rsid w:val="009A77B6"/>
    <w:rsid w:val="009A7DAD"/>
    <w:rsid w:val="009A7F5A"/>
    <w:rsid w:val="009B0FD8"/>
    <w:rsid w:val="009B1CFD"/>
    <w:rsid w:val="009B3FEA"/>
    <w:rsid w:val="009B6AA5"/>
    <w:rsid w:val="009C4B98"/>
    <w:rsid w:val="009D0CEC"/>
    <w:rsid w:val="009D1A79"/>
    <w:rsid w:val="009D3CB9"/>
    <w:rsid w:val="009D7A62"/>
    <w:rsid w:val="009E186F"/>
    <w:rsid w:val="009E39E6"/>
    <w:rsid w:val="009E5E83"/>
    <w:rsid w:val="009E6029"/>
    <w:rsid w:val="009E7BC4"/>
    <w:rsid w:val="009F338F"/>
    <w:rsid w:val="009F71B5"/>
    <w:rsid w:val="009F71EF"/>
    <w:rsid w:val="00A046E5"/>
    <w:rsid w:val="00A11695"/>
    <w:rsid w:val="00A12881"/>
    <w:rsid w:val="00A12C17"/>
    <w:rsid w:val="00A1360E"/>
    <w:rsid w:val="00A22DF5"/>
    <w:rsid w:val="00A23AF4"/>
    <w:rsid w:val="00A24656"/>
    <w:rsid w:val="00A266C2"/>
    <w:rsid w:val="00A278EE"/>
    <w:rsid w:val="00A30321"/>
    <w:rsid w:val="00A32C71"/>
    <w:rsid w:val="00A33875"/>
    <w:rsid w:val="00A37B11"/>
    <w:rsid w:val="00A415F9"/>
    <w:rsid w:val="00A44AC5"/>
    <w:rsid w:val="00A47D6F"/>
    <w:rsid w:val="00A5237E"/>
    <w:rsid w:val="00A526EB"/>
    <w:rsid w:val="00A55DA8"/>
    <w:rsid w:val="00A60F1F"/>
    <w:rsid w:val="00A6324F"/>
    <w:rsid w:val="00A70A64"/>
    <w:rsid w:val="00A74734"/>
    <w:rsid w:val="00A75D01"/>
    <w:rsid w:val="00A77988"/>
    <w:rsid w:val="00A8031F"/>
    <w:rsid w:val="00A82860"/>
    <w:rsid w:val="00A82AA7"/>
    <w:rsid w:val="00A952DA"/>
    <w:rsid w:val="00AA696D"/>
    <w:rsid w:val="00AB18B0"/>
    <w:rsid w:val="00AB4CEB"/>
    <w:rsid w:val="00AB4F31"/>
    <w:rsid w:val="00AB648A"/>
    <w:rsid w:val="00AB6BE1"/>
    <w:rsid w:val="00AB7702"/>
    <w:rsid w:val="00AC0FF6"/>
    <w:rsid w:val="00AC350E"/>
    <w:rsid w:val="00AC6A05"/>
    <w:rsid w:val="00AD1109"/>
    <w:rsid w:val="00AE1469"/>
    <w:rsid w:val="00AE45C1"/>
    <w:rsid w:val="00AE6A3F"/>
    <w:rsid w:val="00AF0B60"/>
    <w:rsid w:val="00AF1458"/>
    <w:rsid w:val="00AF314E"/>
    <w:rsid w:val="00AF362D"/>
    <w:rsid w:val="00AF6646"/>
    <w:rsid w:val="00AF6D72"/>
    <w:rsid w:val="00AF7BA3"/>
    <w:rsid w:val="00B03B73"/>
    <w:rsid w:val="00B2058E"/>
    <w:rsid w:val="00B32489"/>
    <w:rsid w:val="00B32FF5"/>
    <w:rsid w:val="00B33BF6"/>
    <w:rsid w:val="00B42FD2"/>
    <w:rsid w:val="00B47858"/>
    <w:rsid w:val="00B52CB4"/>
    <w:rsid w:val="00B538B7"/>
    <w:rsid w:val="00B53B34"/>
    <w:rsid w:val="00B540F3"/>
    <w:rsid w:val="00B56F18"/>
    <w:rsid w:val="00B704F3"/>
    <w:rsid w:val="00B70DEC"/>
    <w:rsid w:val="00B72C2E"/>
    <w:rsid w:val="00B732D6"/>
    <w:rsid w:val="00B747CD"/>
    <w:rsid w:val="00B773D1"/>
    <w:rsid w:val="00B821DE"/>
    <w:rsid w:val="00B82314"/>
    <w:rsid w:val="00B8799C"/>
    <w:rsid w:val="00B9262D"/>
    <w:rsid w:val="00B92B1D"/>
    <w:rsid w:val="00B93137"/>
    <w:rsid w:val="00B946F3"/>
    <w:rsid w:val="00B96012"/>
    <w:rsid w:val="00BA4614"/>
    <w:rsid w:val="00BA5025"/>
    <w:rsid w:val="00BA66A9"/>
    <w:rsid w:val="00BA69A8"/>
    <w:rsid w:val="00BA785B"/>
    <w:rsid w:val="00BB2A7B"/>
    <w:rsid w:val="00BB3050"/>
    <w:rsid w:val="00BB5543"/>
    <w:rsid w:val="00BB5B26"/>
    <w:rsid w:val="00BB77BF"/>
    <w:rsid w:val="00BC0811"/>
    <w:rsid w:val="00BC591E"/>
    <w:rsid w:val="00BD1B73"/>
    <w:rsid w:val="00BD4040"/>
    <w:rsid w:val="00BD65E7"/>
    <w:rsid w:val="00BD6DE4"/>
    <w:rsid w:val="00BE1AC3"/>
    <w:rsid w:val="00BE2817"/>
    <w:rsid w:val="00BE3814"/>
    <w:rsid w:val="00BE6084"/>
    <w:rsid w:val="00BF0174"/>
    <w:rsid w:val="00BF101E"/>
    <w:rsid w:val="00BF1C3D"/>
    <w:rsid w:val="00BF227D"/>
    <w:rsid w:val="00BF39C0"/>
    <w:rsid w:val="00BF39CA"/>
    <w:rsid w:val="00BF48FE"/>
    <w:rsid w:val="00BF6F66"/>
    <w:rsid w:val="00C02877"/>
    <w:rsid w:val="00C0400D"/>
    <w:rsid w:val="00C05A39"/>
    <w:rsid w:val="00C0705A"/>
    <w:rsid w:val="00C07F93"/>
    <w:rsid w:val="00C231B5"/>
    <w:rsid w:val="00C23C1D"/>
    <w:rsid w:val="00C25861"/>
    <w:rsid w:val="00C262E6"/>
    <w:rsid w:val="00C3003C"/>
    <w:rsid w:val="00C35E04"/>
    <w:rsid w:val="00C4277C"/>
    <w:rsid w:val="00C427FA"/>
    <w:rsid w:val="00C46BF3"/>
    <w:rsid w:val="00C523DB"/>
    <w:rsid w:val="00C55C14"/>
    <w:rsid w:val="00C60A3E"/>
    <w:rsid w:val="00C6113F"/>
    <w:rsid w:val="00C62A14"/>
    <w:rsid w:val="00C66873"/>
    <w:rsid w:val="00C729FF"/>
    <w:rsid w:val="00C73743"/>
    <w:rsid w:val="00C776B9"/>
    <w:rsid w:val="00C82487"/>
    <w:rsid w:val="00C824EE"/>
    <w:rsid w:val="00C83352"/>
    <w:rsid w:val="00C84B40"/>
    <w:rsid w:val="00C854FF"/>
    <w:rsid w:val="00CA03B0"/>
    <w:rsid w:val="00CA0508"/>
    <w:rsid w:val="00CA1BBD"/>
    <w:rsid w:val="00CA2244"/>
    <w:rsid w:val="00CA4951"/>
    <w:rsid w:val="00CB308D"/>
    <w:rsid w:val="00CB37D0"/>
    <w:rsid w:val="00CB57BF"/>
    <w:rsid w:val="00CC0438"/>
    <w:rsid w:val="00CC22B6"/>
    <w:rsid w:val="00CC33E1"/>
    <w:rsid w:val="00CC6D05"/>
    <w:rsid w:val="00CD43B9"/>
    <w:rsid w:val="00CE0620"/>
    <w:rsid w:val="00CE63C4"/>
    <w:rsid w:val="00CF23E4"/>
    <w:rsid w:val="00CF26DF"/>
    <w:rsid w:val="00CF3A50"/>
    <w:rsid w:val="00D00852"/>
    <w:rsid w:val="00D037CF"/>
    <w:rsid w:val="00D06BE7"/>
    <w:rsid w:val="00D10A80"/>
    <w:rsid w:val="00D147BC"/>
    <w:rsid w:val="00D14F43"/>
    <w:rsid w:val="00D16143"/>
    <w:rsid w:val="00D20AEA"/>
    <w:rsid w:val="00D215A4"/>
    <w:rsid w:val="00D26A47"/>
    <w:rsid w:val="00D306CE"/>
    <w:rsid w:val="00D35E32"/>
    <w:rsid w:val="00D36550"/>
    <w:rsid w:val="00D441D6"/>
    <w:rsid w:val="00D44F76"/>
    <w:rsid w:val="00D549E0"/>
    <w:rsid w:val="00D56712"/>
    <w:rsid w:val="00D6146B"/>
    <w:rsid w:val="00D6275B"/>
    <w:rsid w:val="00D63B47"/>
    <w:rsid w:val="00D658DA"/>
    <w:rsid w:val="00D67ABE"/>
    <w:rsid w:val="00D72FEC"/>
    <w:rsid w:val="00D73419"/>
    <w:rsid w:val="00D74BFC"/>
    <w:rsid w:val="00D75780"/>
    <w:rsid w:val="00D77EF0"/>
    <w:rsid w:val="00D858E8"/>
    <w:rsid w:val="00D862B3"/>
    <w:rsid w:val="00D863E9"/>
    <w:rsid w:val="00D91119"/>
    <w:rsid w:val="00D93F47"/>
    <w:rsid w:val="00DA0921"/>
    <w:rsid w:val="00DA1090"/>
    <w:rsid w:val="00DA2018"/>
    <w:rsid w:val="00DA4E6A"/>
    <w:rsid w:val="00DA564B"/>
    <w:rsid w:val="00DB0611"/>
    <w:rsid w:val="00DB377B"/>
    <w:rsid w:val="00DB3EFB"/>
    <w:rsid w:val="00DB7400"/>
    <w:rsid w:val="00DB7FE4"/>
    <w:rsid w:val="00DC114C"/>
    <w:rsid w:val="00DC22FD"/>
    <w:rsid w:val="00DD2A0B"/>
    <w:rsid w:val="00DD2ACA"/>
    <w:rsid w:val="00DD5B90"/>
    <w:rsid w:val="00DE23D9"/>
    <w:rsid w:val="00DE37A2"/>
    <w:rsid w:val="00DE4169"/>
    <w:rsid w:val="00DE4B0E"/>
    <w:rsid w:val="00DE5300"/>
    <w:rsid w:val="00DE7035"/>
    <w:rsid w:val="00DF0DB1"/>
    <w:rsid w:val="00DF6107"/>
    <w:rsid w:val="00DF7DFA"/>
    <w:rsid w:val="00DF7F78"/>
    <w:rsid w:val="00E00372"/>
    <w:rsid w:val="00E01138"/>
    <w:rsid w:val="00E04919"/>
    <w:rsid w:val="00E04D84"/>
    <w:rsid w:val="00E054C4"/>
    <w:rsid w:val="00E0580E"/>
    <w:rsid w:val="00E11918"/>
    <w:rsid w:val="00E15A42"/>
    <w:rsid w:val="00E1790D"/>
    <w:rsid w:val="00E22560"/>
    <w:rsid w:val="00E22D74"/>
    <w:rsid w:val="00E24FF6"/>
    <w:rsid w:val="00E36F2F"/>
    <w:rsid w:val="00E37964"/>
    <w:rsid w:val="00E41BE6"/>
    <w:rsid w:val="00E41ED9"/>
    <w:rsid w:val="00E518E0"/>
    <w:rsid w:val="00E5607B"/>
    <w:rsid w:val="00E56274"/>
    <w:rsid w:val="00E65A01"/>
    <w:rsid w:val="00E65B75"/>
    <w:rsid w:val="00E70119"/>
    <w:rsid w:val="00E70A5A"/>
    <w:rsid w:val="00E726B0"/>
    <w:rsid w:val="00E7448B"/>
    <w:rsid w:val="00E76ADB"/>
    <w:rsid w:val="00E80838"/>
    <w:rsid w:val="00E82E42"/>
    <w:rsid w:val="00E8467B"/>
    <w:rsid w:val="00E859FD"/>
    <w:rsid w:val="00E86A64"/>
    <w:rsid w:val="00E86B93"/>
    <w:rsid w:val="00E936E4"/>
    <w:rsid w:val="00E94394"/>
    <w:rsid w:val="00E94739"/>
    <w:rsid w:val="00E95AB9"/>
    <w:rsid w:val="00E96DC1"/>
    <w:rsid w:val="00E9749A"/>
    <w:rsid w:val="00EA0332"/>
    <w:rsid w:val="00EA6994"/>
    <w:rsid w:val="00EB12E0"/>
    <w:rsid w:val="00EB1923"/>
    <w:rsid w:val="00EB3959"/>
    <w:rsid w:val="00EC1DA5"/>
    <w:rsid w:val="00EC23CC"/>
    <w:rsid w:val="00EC4A01"/>
    <w:rsid w:val="00EC537C"/>
    <w:rsid w:val="00EC5F41"/>
    <w:rsid w:val="00EC6E98"/>
    <w:rsid w:val="00ED23C8"/>
    <w:rsid w:val="00EE222B"/>
    <w:rsid w:val="00EE6F74"/>
    <w:rsid w:val="00EF276F"/>
    <w:rsid w:val="00EF60D1"/>
    <w:rsid w:val="00F0090D"/>
    <w:rsid w:val="00F04334"/>
    <w:rsid w:val="00F0648C"/>
    <w:rsid w:val="00F14088"/>
    <w:rsid w:val="00F145A3"/>
    <w:rsid w:val="00F173F9"/>
    <w:rsid w:val="00F238A8"/>
    <w:rsid w:val="00F31694"/>
    <w:rsid w:val="00F319F3"/>
    <w:rsid w:val="00F33185"/>
    <w:rsid w:val="00F418C6"/>
    <w:rsid w:val="00F436E2"/>
    <w:rsid w:val="00F4577E"/>
    <w:rsid w:val="00F45F56"/>
    <w:rsid w:val="00F46518"/>
    <w:rsid w:val="00F47B62"/>
    <w:rsid w:val="00F51CC3"/>
    <w:rsid w:val="00F546C8"/>
    <w:rsid w:val="00F5659D"/>
    <w:rsid w:val="00F652CA"/>
    <w:rsid w:val="00F65EF9"/>
    <w:rsid w:val="00F66A03"/>
    <w:rsid w:val="00F80643"/>
    <w:rsid w:val="00F822ED"/>
    <w:rsid w:val="00F82DC3"/>
    <w:rsid w:val="00F86827"/>
    <w:rsid w:val="00F90319"/>
    <w:rsid w:val="00F90B36"/>
    <w:rsid w:val="00F91082"/>
    <w:rsid w:val="00F9361F"/>
    <w:rsid w:val="00F9458E"/>
    <w:rsid w:val="00F94B92"/>
    <w:rsid w:val="00FA222A"/>
    <w:rsid w:val="00FA7067"/>
    <w:rsid w:val="00FB0BCA"/>
    <w:rsid w:val="00FB1E7B"/>
    <w:rsid w:val="00FB48FC"/>
    <w:rsid w:val="00FB5036"/>
    <w:rsid w:val="00FB6958"/>
    <w:rsid w:val="00FB7983"/>
    <w:rsid w:val="00FC128E"/>
    <w:rsid w:val="00FC1B59"/>
    <w:rsid w:val="00FC2C43"/>
    <w:rsid w:val="00FC6703"/>
    <w:rsid w:val="00FD24FF"/>
    <w:rsid w:val="00FD2F98"/>
    <w:rsid w:val="00FD3453"/>
    <w:rsid w:val="00FD36D0"/>
    <w:rsid w:val="00FD6C65"/>
    <w:rsid w:val="00FD7979"/>
    <w:rsid w:val="00FD7C75"/>
    <w:rsid w:val="00FE38C4"/>
    <w:rsid w:val="00FE545A"/>
    <w:rsid w:val="00FE77F4"/>
    <w:rsid w:val="00FF23A5"/>
    <w:rsid w:val="00FF29F0"/>
    <w:rsid w:val="00FF5267"/>
    <w:rsid w:val="00FF73E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7270B"/>
  <w15:docId w15:val="{120DFB49-8D77-444E-A6AC-44199D71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335F8"/>
    <w:rPr>
      <w:rFonts w:ascii="Arial"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260B7"/>
  </w:style>
  <w:style w:type="paragraph" w:styleId="BalloonText">
    <w:name w:val="Balloon Text"/>
    <w:basedOn w:val="Normal"/>
    <w:semiHidden/>
    <w:rsid w:val="001D4B1E"/>
    <w:rPr>
      <w:rFonts w:ascii="Tahoma" w:hAnsi="Tahoma" w:cs="Tahoma"/>
      <w:sz w:val="16"/>
      <w:szCs w:val="16"/>
    </w:rPr>
  </w:style>
  <w:style w:type="paragraph" w:styleId="ListParagraph">
    <w:name w:val="List Paragraph"/>
    <w:basedOn w:val="Normal"/>
    <w:uiPriority w:val="34"/>
    <w:qFormat/>
    <w:rsid w:val="00861124"/>
    <w:pPr>
      <w:ind w:left="720"/>
    </w:pPr>
  </w:style>
  <w:style w:type="paragraph" w:styleId="PlainText">
    <w:name w:val="Plain Text"/>
    <w:basedOn w:val="Normal"/>
    <w:link w:val="PlainTextChar"/>
    <w:uiPriority w:val="99"/>
    <w:unhideWhenUsed/>
    <w:rsid w:val="00613EDE"/>
    <w:rPr>
      <w:rFonts w:ascii="Calibri" w:eastAsia="Calibri" w:hAnsi="Calibri"/>
      <w:color w:val="auto"/>
      <w:sz w:val="22"/>
      <w:szCs w:val="21"/>
      <w:lang w:eastAsia="en-US"/>
    </w:rPr>
  </w:style>
  <w:style w:type="character" w:customStyle="1" w:styleId="PlainTextChar">
    <w:name w:val="Plain Text Char"/>
    <w:link w:val="PlainText"/>
    <w:uiPriority w:val="99"/>
    <w:rsid w:val="00613EDE"/>
    <w:rPr>
      <w:rFonts w:ascii="Calibri" w:eastAsia="Calibri" w:hAnsi="Calibri"/>
      <w:sz w:val="22"/>
      <w:szCs w:val="21"/>
      <w:lang w:eastAsia="en-US"/>
    </w:rPr>
  </w:style>
  <w:style w:type="paragraph" w:styleId="Subtitle">
    <w:name w:val="Subtitle"/>
    <w:basedOn w:val="Normal"/>
    <w:next w:val="Normal"/>
    <w:link w:val="SubtitleChar"/>
    <w:qFormat/>
    <w:rsid w:val="000B07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B0751"/>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nhideWhenUsed/>
    <w:rsid w:val="00200CE7"/>
    <w:pPr>
      <w:tabs>
        <w:tab w:val="center" w:pos="4680"/>
        <w:tab w:val="right" w:pos="9360"/>
      </w:tabs>
    </w:pPr>
  </w:style>
  <w:style w:type="character" w:customStyle="1" w:styleId="HeaderChar">
    <w:name w:val="Header Char"/>
    <w:basedOn w:val="DefaultParagraphFont"/>
    <w:link w:val="Header"/>
    <w:rsid w:val="00200CE7"/>
    <w:rPr>
      <w:rFonts w:ascii="Arial" w:hAnsi="Arial"/>
      <w:color w:val="000000"/>
      <w:sz w:val="24"/>
      <w:szCs w:val="24"/>
    </w:rPr>
  </w:style>
  <w:style w:type="paragraph" w:styleId="Footer">
    <w:name w:val="footer"/>
    <w:basedOn w:val="Normal"/>
    <w:link w:val="FooterChar"/>
    <w:unhideWhenUsed/>
    <w:rsid w:val="00200CE7"/>
    <w:pPr>
      <w:tabs>
        <w:tab w:val="center" w:pos="4680"/>
        <w:tab w:val="right" w:pos="9360"/>
      </w:tabs>
    </w:pPr>
  </w:style>
  <w:style w:type="character" w:customStyle="1" w:styleId="FooterChar">
    <w:name w:val="Footer Char"/>
    <w:basedOn w:val="DefaultParagraphFont"/>
    <w:link w:val="Footer"/>
    <w:rsid w:val="00200CE7"/>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36135">
      <w:bodyDiv w:val="1"/>
      <w:marLeft w:val="0"/>
      <w:marRight w:val="0"/>
      <w:marTop w:val="0"/>
      <w:marBottom w:val="0"/>
      <w:divBdr>
        <w:top w:val="none" w:sz="0" w:space="0" w:color="auto"/>
        <w:left w:val="none" w:sz="0" w:space="0" w:color="auto"/>
        <w:bottom w:val="none" w:sz="0" w:space="0" w:color="auto"/>
        <w:right w:val="none" w:sz="0" w:space="0" w:color="auto"/>
      </w:divBdr>
    </w:div>
    <w:div w:id="1867329019">
      <w:bodyDiv w:val="1"/>
      <w:marLeft w:val="0"/>
      <w:marRight w:val="0"/>
      <w:marTop w:val="0"/>
      <w:marBottom w:val="0"/>
      <w:divBdr>
        <w:top w:val="none" w:sz="0" w:space="0" w:color="auto"/>
        <w:left w:val="none" w:sz="0" w:space="0" w:color="auto"/>
        <w:bottom w:val="none" w:sz="0" w:space="0" w:color="auto"/>
        <w:right w:val="none" w:sz="0" w:space="0" w:color="auto"/>
      </w:divBdr>
    </w:div>
    <w:div w:id="20926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1167</Words>
  <Characters>6654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University of Hawaii</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Deborah Nakagawa</dc:creator>
  <cp:lastModifiedBy>Microsoft Office User</cp:lastModifiedBy>
  <cp:revision>14</cp:revision>
  <cp:lastPrinted>2017-03-24T18:17:00Z</cp:lastPrinted>
  <dcterms:created xsi:type="dcterms:W3CDTF">2017-03-24T18:54:00Z</dcterms:created>
  <dcterms:modified xsi:type="dcterms:W3CDTF">2018-05-08T15:46:00Z</dcterms:modified>
</cp:coreProperties>
</file>