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D3CF6" w14:textId="77777777" w:rsidR="002B7C08" w:rsidRPr="000B0D84" w:rsidRDefault="002B7C08" w:rsidP="002B7C08">
      <w:pPr>
        <w:jc w:val="right"/>
        <w:rPr>
          <w:b/>
          <w:color w:val="FF0000"/>
          <w:sz w:val="28"/>
          <w:szCs w:val="28"/>
        </w:rPr>
      </w:pPr>
    </w:p>
    <w:p w14:paraId="12C8A6A6" w14:textId="77777777" w:rsidR="00E62F15" w:rsidRPr="009879D1" w:rsidRDefault="00C415A7" w:rsidP="0014396D">
      <w:pPr>
        <w:jc w:val="center"/>
      </w:pPr>
      <w:r>
        <w:t>University of Hawai’i C</w:t>
      </w:r>
      <w:r w:rsidR="00E62F15" w:rsidRPr="009879D1">
        <w:t>ommunity Colleges</w:t>
      </w:r>
    </w:p>
    <w:p w14:paraId="36ADFCC1" w14:textId="77777777" w:rsidR="00E62F15" w:rsidRPr="009879D1" w:rsidRDefault="001B13C8" w:rsidP="00E62F15">
      <w:pPr>
        <w:jc w:val="center"/>
        <w:rPr>
          <w:b/>
        </w:rPr>
      </w:pPr>
      <w:r>
        <w:rPr>
          <w:b/>
        </w:rPr>
        <w:t>Community College</w:t>
      </w:r>
      <w:r w:rsidR="00832B55">
        <w:rPr>
          <w:b/>
        </w:rPr>
        <w:t xml:space="preserve"> Council of</w:t>
      </w:r>
      <w:r>
        <w:rPr>
          <w:rFonts w:hint="eastAsia"/>
          <w:b/>
        </w:rPr>
        <w:t xml:space="preserve"> </w:t>
      </w:r>
      <w:r w:rsidR="005D34FD">
        <w:rPr>
          <w:rFonts w:hint="eastAsia"/>
          <w:b/>
        </w:rPr>
        <w:t>Native Hawaiian</w:t>
      </w:r>
      <w:r w:rsidR="008C4961">
        <w:rPr>
          <w:rFonts w:hint="eastAsia"/>
          <w:b/>
        </w:rPr>
        <w:t xml:space="preserve"> Chairs</w:t>
      </w:r>
    </w:p>
    <w:p w14:paraId="4BC658C5" w14:textId="77777777" w:rsidR="00E62F15" w:rsidRPr="009879D1" w:rsidRDefault="00C57185" w:rsidP="00E62F15">
      <w:pPr>
        <w:jc w:val="center"/>
        <w:rPr>
          <w:bCs/>
        </w:rPr>
      </w:pPr>
      <w:r>
        <w:rPr>
          <w:bCs/>
        </w:rPr>
        <w:t xml:space="preserve">April </w:t>
      </w:r>
      <w:r w:rsidR="00292DB8">
        <w:rPr>
          <w:bCs/>
        </w:rPr>
        <w:t>13</w:t>
      </w:r>
      <w:r w:rsidR="007031C7">
        <w:rPr>
          <w:bCs/>
        </w:rPr>
        <w:t>,</w:t>
      </w:r>
      <w:r w:rsidR="001907CA">
        <w:rPr>
          <w:bCs/>
        </w:rPr>
        <w:t xml:space="preserve"> 201</w:t>
      </w:r>
      <w:r w:rsidR="00292DB8">
        <w:rPr>
          <w:bCs/>
        </w:rPr>
        <w:t>8</w:t>
      </w:r>
      <w:r w:rsidR="006926F8" w:rsidRPr="009879D1">
        <w:rPr>
          <w:bCs/>
        </w:rPr>
        <w:t xml:space="preserve">, </w:t>
      </w:r>
      <w:r w:rsidR="007031C7">
        <w:rPr>
          <w:bCs/>
        </w:rPr>
        <w:t>1-4 pm</w:t>
      </w:r>
    </w:p>
    <w:p w14:paraId="1348638C" w14:textId="77777777" w:rsidR="005D32BE" w:rsidRDefault="00A07B67" w:rsidP="00E62F15">
      <w:pPr>
        <w:jc w:val="center"/>
        <w:rPr>
          <w:bCs/>
        </w:rPr>
      </w:pPr>
      <w:r>
        <w:rPr>
          <w:rFonts w:hint="eastAsia"/>
          <w:bCs/>
        </w:rPr>
        <w:t>Dole Street Conference Room</w:t>
      </w:r>
    </w:p>
    <w:p w14:paraId="5B1FAD80" w14:textId="77777777" w:rsidR="008B4F32" w:rsidRPr="008B4F32" w:rsidRDefault="008B4F32" w:rsidP="008B4F32">
      <w:pPr>
        <w:jc w:val="center"/>
        <w:rPr>
          <w:bCs/>
        </w:rPr>
      </w:pPr>
    </w:p>
    <w:p w14:paraId="694FF7D1" w14:textId="77777777" w:rsidR="008B4F32" w:rsidRPr="008B4F32" w:rsidRDefault="008B4F32" w:rsidP="008B4F32">
      <w:pPr>
        <w:jc w:val="center"/>
        <w:rPr>
          <w:b/>
          <w:bCs/>
        </w:rPr>
      </w:pPr>
      <w:r w:rsidRPr="008B4F32">
        <w:rPr>
          <w:b/>
          <w:bCs/>
        </w:rPr>
        <w:t>MINUTES</w:t>
      </w:r>
    </w:p>
    <w:p w14:paraId="3BE2F17B" w14:textId="77777777" w:rsidR="008B4F32" w:rsidRPr="008B4F32" w:rsidRDefault="008B4F32" w:rsidP="008B4F32">
      <w:pPr>
        <w:rPr>
          <w:bCs/>
        </w:rPr>
      </w:pPr>
    </w:p>
    <w:p w14:paraId="0C56CC63" w14:textId="77777777" w:rsidR="008B4F32" w:rsidRPr="008B4F32" w:rsidRDefault="008B4F32" w:rsidP="008B4F32">
      <w:pPr>
        <w:rPr>
          <w:bCs/>
        </w:rPr>
      </w:pPr>
    </w:p>
    <w:p w14:paraId="78EB9720" w14:textId="77777777" w:rsidR="008B4F32" w:rsidRPr="008B4F32" w:rsidRDefault="008B4F32" w:rsidP="008B4F32">
      <w:pPr>
        <w:rPr>
          <w:bCs/>
        </w:rPr>
      </w:pPr>
      <w:r w:rsidRPr="008B4F32">
        <w:rPr>
          <w:bCs/>
        </w:rPr>
        <w:t xml:space="preserve">Present:  </w:t>
      </w:r>
      <w:r w:rsidR="007F558C">
        <w:rPr>
          <w:bCs/>
        </w:rPr>
        <w:t>Genai Keliikuli, Alapaki Luke,</w:t>
      </w:r>
      <w:r w:rsidRPr="008B4F32">
        <w:rPr>
          <w:bCs/>
        </w:rPr>
        <w:t xml:space="preserve"> John Morton, Deborah Nakagawa, </w:t>
      </w:r>
      <w:r w:rsidR="006010EB">
        <w:rPr>
          <w:bCs/>
        </w:rPr>
        <w:t>Kiope Raymond</w:t>
      </w:r>
      <w:r w:rsidR="009A3B1C">
        <w:rPr>
          <w:bCs/>
        </w:rPr>
        <w:t xml:space="preserve"> (polycom)</w:t>
      </w:r>
      <w:r w:rsidR="006010EB">
        <w:rPr>
          <w:bCs/>
        </w:rPr>
        <w:t xml:space="preserve">, </w:t>
      </w:r>
      <w:r w:rsidRPr="008B4F32">
        <w:rPr>
          <w:bCs/>
        </w:rPr>
        <w:t>Pua Rossi</w:t>
      </w:r>
      <w:r w:rsidR="009A3B1C">
        <w:rPr>
          <w:bCs/>
        </w:rPr>
        <w:t xml:space="preserve"> (polycom)</w:t>
      </w:r>
      <w:r w:rsidR="007F0E06">
        <w:rPr>
          <w:bCs/>
        </w:rPr>
        <w:t>, Sarah Sur</w:t>
      </w:r>
    </w:p>
    <w:p w14:paraId="0111AA6E" w14:textId="77777777" w:rsidR="008B4F32" w:rsidRPr="008B4F32" w:rsidRDefault="008B4F32" w:rsidP="008B4F32">
      <w:pPr>
        <w:rPr>
          <w:bCs/>
        </w:rPr>
      </w:pPr>
    </w:p>
    <w:p w14:paraId="1DC3DE8F" w14:textId="77777777" w:rsidR="008B4F32" w:rsidRDefault="008B4F32" w:rsidP="007F558C">
      <w:pPr>
        <w:rPr>
          <w:bCs/>
        </w:rPr>
      </w:pPr>
      <w:r w:rsidRPr="008B4F32">
        <w:rPr>
          <w:bCs/>
        </w:rPr>
        <w:t>Not</w:t>
      </w:r>
      <w:r w:rsidRPr="008B4F32">
        <w:rPr>
          <w:rFonts w:hint="eastAsia"/>
          <w:bCs/>
        </w:rPr>
        <w:t xml:space="preserve"> Present</w:t>
      </w:r>
      <w:r w:rsidRPr="008B4F32">
        <w:rPr>
          <w:bCs/>
        </w:rPr>
        <w:t xml:space="preserve">:  </w:t>
      </w:r>
      <w:r w:rsidR="007F0E06" w:rsidRPr="007F0E06">
        <w:rPr>
          <w:bCs/>
        </w:rPr>
        <w:t>Kuʻulei</w:t>
      </w:r>
      <w:r w:rsidR="006010EB">
        <w:rPr>
          <w:bCs/>
        </w:rPr>
        <w:t xml:space="preserve"> Kanahele, </w:t>
      </w:r>
      <w:r w:rsidRPr="008B4F32">
        <w:rPr>
          <w:bCs/>
        </w:rPr>
        <w:t>K</w:t>
      </w:r>
      <w:r w:rsidR="007F558C">
        <w:rPr>
          <w:bCs/>
        </w:rPr>
        <w:t>eolani Noa</w:t>
      </w:r>
    </w:p>
    <w:p w14:paraId="7E3DC7F2" w14:textId="77777777" w:rsidR="009A3B1C" w:rsidRDefault="009A3B1C" w:rsidP="007F558C">
      <w:pPr>
        <w:rPr>
          <w:bCs/>
        </w:rPr>
      </w:pPr>
    </w:p>
    <w:p w14:paraId="232C9CDE" w14:textId="77777777" w:rsidR="009A3B1C" w:rsidRPr="008B4F32" w:rsidRDefault="009A3B1C" w:rsidP="007F558C">
      <w:pPr>
        <w:rPr>
          <w:bCs/>
        </w:rPr>
      </w:pPr>
      <w:r>
        <w:rPr>
          <w:bCs/>
        </w:rPr>
        <w:t>Guest:  Peter Quigley</w:t>
      </w:r>
    </w:p>
    <w:p w14:paraId="018ABBF5" w14:textId="77777777" w:rsidR="008B4F32" w:rsidRPr="008B4F32" w:rsidRDefault="008B4F32" w:rsidP="008B4F32">
      <w:pPr>
        <w:rPr>
          <w:bCs/>
        </w:rPr>
      </w:pPr>
    </w:p>
    <w:p w14:paraId="4259482C" w14:textId="77777777" w:rsidR="008B4F32" w:rsidRPr="008B4F32" w:rsidRDefault="008B4F32" w:rsidP="008B4F32">
      <w:r w:rsidRPr="008B4F32">
        <w:rPr>
          <w:bCs/>
        </w:rPr>
        <w:t>Meeting called to order at 1:</w:t>
      </w:r>
      <w:r w:rsidR="007F558C">
        <w:rPr>
          <w:bCs/>
        </w:rPr>
        <w:t>1</w:t>
      </w:r>
      <w:r w:rsidRPr="008B4F32">
        <w:rPr>
          <w:rFonts w:hint="eastAsia"/>
          <w:bCs/>
        </w:rPr>
        <w:t>0</w:t>
      </w:r>
      <w:r w:rsidRPr="008B4F32">
        <w:rPr>
          <w:bCs/>
        </w:rPr>
        <w:t xml:space="preserve"> pm.</w:t>
      </w:r>
    </w:p>
    <w:p w14:paraId="7632933A" w14:textId="77777777" w:rsidR="00AB1BCB" w:rsidRPr="009879D1" w:rsidRDefault="00AB1BCB" w:rsidP="00E62F15">
      <w:pPr>
        <w:rPr>
          <w:highlight w:val="yellow"/>
        </w:rPr>
      </w:pPr>
    </w:p>
    <w:p w14:paraId="0D471C2C" w14:textId="77777777" w:rsidR="005F6269" w:rsidRDefault="00B27785" w:rsidP="004D49E4">
      <w:pPr>
        <w:numPr>
          <w:ilvl w:val="0"/>
          <w:numId w:val="5"/>
        </w:numPr>
      </w:pPr>
      <w:r>
        <w:t>Minimum Qualifications</w:t>
      </w:r>
      <w:r w:rsidR="005F6269">
        <w:t xml:space="preserve"> </w:t>
      </w:r>
      <w:r w:rsidR="005D5AB9">
        <w:t>(MQ)</w:t>
      </w:r>
      <w:r w:rsidR="005F6269">
        <w:t>– John Morton</w:t>
      </w:r>
    </w:p>
    <w:p w14:paraId="7C108073" w14:textId="77777777" w:rsidR="00C12251" w:rsidRDefault="00C12251" w:rsidP="00C12251">
      <w:pPr>
        <w:pStyle w:val="ListParagraph"/>
      </w:pPr>
    </w:p>
    <w:p w14:paraId="201CAC06" w14:textId="77777777" w:rsidR="00C12251" w:rsidRDefault="00C12251" w:rsidP="00C12251">
      <w:pPr>
        <w:numPr>
          <w:ilvl w:val="1"/>
          <w:numId w:val="5"/>
        </w:numPr>
      </w:pPr>
      <w:r>
        <w:t>Hawaiian Language</w:t>
      </w:r>
      <w:r w:rsidR="00D43CA6">
        <w:t xml:space="preserve"> </w:t>
      </w:r>
    </w:p>
    <w:p w14:paraId="0700198E" w14:textId="77777777" w:rsidR="00C12251" w:rsidRDefault="00C12251" w:rsidP="00C12251">
      <w:pPr>
        <w:numPr>
          <w:ilvl w:val="1"/>
          <w:numId w:val="5"/>
        </w:numPr>
      </w:pPr>
      <w:r>
        <w:t>Hawaiian Studies</w:t>
      </w:r>
    </w:p>
    <w:p w14:paraId="29E118FB" w14:textId="77777777" w:rsidR="005D5AB9" w:rsidRDefault="005D5AB9" w:rsidP="006010EB"/>
    <w:p w14:paraId="3B881818" w14:textId="77777777" w:rsidR="009B63EB" w:rsidRDefault="006010EB" w:rsidP="008B4F32">
      <w:r>
        <w:t xml:space="preserve">Morton is seeking clarification regarding </w:t>
      </w:r>
      <w:r w:rsidR="005D5AB9">
        <w:t>MQ</w:t>
      </w:r>
      <w:r w:rsidR="00660A06">
        <w:t xml:space="preserve">s relating to Hawaiian </w:t>
      </w:r>
      <w:r w:rsidR="00583892">
        <w:t>L</w:t>
      </w:r>
      <w:r w:rsidR="00660A06">
        <w:t xml:space="preserve">anguage </w:t>
      </w:r>
      <w:r w:rsidR="009B63EB">
        <w:t xml:space="preserve">(HL) </w:t>
      </w:r>
      <w:r w:rsidR="00660A06">
        <w:t xml:space="preserve">and Hawaiian </w:t>
      </w:r>
      <w:r w:rsidR="00583892">
        <w:t>S</w:t>
      </w:r>
      <w:r w:rsidR="00660A06">
        <w:t xml:space="preserve">tudies </w:t>
      </w:r>
      <w:r w:rsidR="009B63EB">
        <w:t>(H</w:t>
      </w:r>
      <w:r w:rsidR="00D43CA6">
        <w:t>W</w:t>
      </w:r>
      <w:r w:rsidR="009B63EB">
        <w:t>S</w:t>
      </w:r>
      <w:r w:rsidR="00D43CA6">
        <w:t>T</w:t>
      </w:r>
      <w:r w:rsidR="009B63EB">
        <w:t xml:space="preserve">) </w:t>
      </w:r>
      <w:r w:rsidR="00660A06">
        <w:t xml:space="preserve">faculty.  </w:t>
      </w:r>
      <w:r w:rsidR="00803275">
        <w:t>Generally, s</w:t>
      </w:r>
      <w:r w:rsidR="00660A06">
        <w:t xml:space="preserve">maller campus have both </w:t>
      </w:r>
      <w:r w:rsidR="009B63EB">
        <w:t>HL and H</w:t>
      </w:r>
      <w:r w:rsidR="00D43CA6">
        <w:t>W</w:t>
      </w:r>
      <w:r w:rsidR="009B63EB">
        <w:t>S</w:t>
      </w:r>
      <w:r w:rsidR="00D43CA6">
        <w:t>T</w:t>
      </w:r>
      <w:r w:rsidR="00660A06">
        <w:t xml:space="preserve"> faculty in the same department while larger campuses have different departments for </w:t>
      </w:r>
      <w:r w:rsidR="006B47C4">
        <w:t>HL and H</w:t>
      </w:r>
      <w:r w:rsidR="00D43CA6">
        <w:t>W</w:t>
      </w:r>
      <w:r w:rsidR="006B47C4">
        <w:t>S</w:t>
      </w:r>
      <w:r w:rsidR="00D43CA6">
        <w:t>T</w:t>
      </w:r>
      <w:r w:rsidR="00803275">
        <w:t>.  In addition, d</w:t>
      </w:r>
      <w:r>
        <w:t>oes organizatio</w:t>
      </w:r>
      <w:r w:rsidR="00803275">
        <w:t>nal structure make a difference?</w:t>
      </w:r>
      <w:r>
        <w:t xml:space="preserve">  </w:t>
      </w:r>
      <w:r w:rsidR="00803275">
        <w:t xml:space="preserve"> </w:t>
      </w:r>
      <w:r w:rsidR="00EF704B">
        <w:t xml:space="preserve">What are </w:t>
      </w:r>
      <w:r w:rsidR="00803275">
        <w:t>the</w:t>
      </w:r>
      <w:r>
        <w:t xml:space="preserve"> MQ</w:t>
      </w:r>
      <w:r w:rsidR="00EF704B">
        <w:t>s</w:t>
      </w:r>
      <w:r>
        <w:t xml:space="preserve"> </w:t>
      </w:r>
      <w:r w:rsidR="00803275">
        <w:t>to teach H</w:t>
      </w:r>
      <w:r w:rsidR="006B47C4">
        <w:t>L</w:t>
      </w:r>
      <w:r w:rsidR="00803275">
        <w:t xml:space="preserve">:  </w:t>
      </w:r>
      <w:r w:rsidR="00EF704B">
        <w:t xml:space="preserve">1) </w:t>
      </w:r>
      <w:r>
        <w:t>H</w:t>
      </w:r>
      <w:r w:rsidR="00D43CA6">
        <w:t>W</w:t>
      </w:r>
      <w:r w:rsidR="006B47C4">
        <w:t>S</w:t>
      </w:r>
      <w:r w:rsidR="00D43CA6">
        <w:t>T</w:t>
      </w:r>
      <w:r w:rsidR="00EF704B">
        <w:t xml:space="preserve"> </w:t>
      </w:r>
      <w:r>
        <w:t xml:space="preserve">degree and fluent in </w:t>
      </w:r>
      <w:r w:rsidR="006B47C4">
        <w:t>HL?</w:t>
      </w:r>
      <w:r w:rsidR="00EF704B">
        <w:t xml:space="preserve">  2) Based on specific ye</w:t>
      </w:r>
      <w:r>
        <w:t xml:space="preserve">ars teaching experience in </w:t>
      </w:r>
      <w:r w:rsidR="006B47C4">
        <w:t>HL or H</w:t>
      </w:r>
      <w:r w:rsidR="00583892">
        <w:t>W</w:t>
      </w:r>
      <w:r w:rsidR="006B47C4">
        <w:t>S</w:t>
      </w:r>
      <w:r w:rsidR="00583892">
        <w:t>T</w:t>
      </w:r>
      <w:r w:rsidR="00EF704B">
        <w:t>?</w:t>
      </w:r>
      <w:r>
        <w:t xml:space="preserve">  </w:t>
      </w:r>
      <w:r w:rsidR="00EF704B">
        <w:t xml:space="preserve">3) </w:t>
      </w:r>
      <w:r w:rsidR="00B32B68">
        <w:t>Recognize cultural practitioners experience even though lack</w:t>
      </w:r>
      <w:r w:rsidR="006B47C4">
        <w:t>s</w:t>
      </w:r>
      <w:r w:rsidR="00B32B68">
        <w:t xml:space="preserve"> </w:t>
      </w:r>
      <w:r w:rsidR="00667BEC">
        <w:t>Master’s</w:t>
      </w:r>
      <w:r w:rsidR="00B32B68">
        <w:t xml:space="preserve"> </w:t>
      </w:r>
      <w:r w:rsidR="00E22BF2">
        <w:t>Degree</w:t>
      </w:r>
      <w:r w:rsidR="0003483F">
        <w:t>?</w:t>
      </w:r>
      <w:r w:rsidR="00BF7142">
        <w:t xml:space="preserve">  </w:t>
      </w:r>
      <w:r w:rsidR="00EF704B">
        <w:t xml:space="preserve">4) </w:t>
      </w:r>
      <w:r w:rsidR="00BF7142">
        <w:t xml:space="preserve">Can teach course </w:t>
      </w:r>
      <w:r w:rsidR="00EF704B">
        <w:t xml:space="preserve">but </w:t>
      </w:r>
      <w:r w:rsidR="00BF7142">
        <w:t>not entire program</w:t>
      </w:r>
      <w:r w:rsidR="009A3B1C">
        <w:t>?</w:t>
      </w:r>
      <w:r w:rsidR="00BF7142">
        <w:t xml:space="preserve"> </w:t>
      </w:r>
      <w:r w:rsidR="006B47C4">
        <w:t xml:space="preserve"> </w:t>
      </w:r>
      <w:r w:rsidR="00EF704B">
        <w:t xml:space="preserve">5) </w:t>
      </w:r>
      <w:r w:rsidR="009A3B1C">
        <w:t>Does e</w:t>
      </w:r>
      <w:r w:rsidR="00BF7142">
        <w:t>ach campus ha</w:t>
      </w:r>
      <w:r w:rsidR="009A3B1C">
        <w:t>ve a</w:t>
      </w:r>
      <w:r w:rsidR="00BF7142">
        <w:t xml:space="preserve"> different </w:t>
      </w:r>
      <w:r w:rsidR="009A3B1C">
        <w:t>way</w:t>
      </w:r>
      <w:r w:rsidR="00BF7142">
        <w:t xml:space="preserve"> of how</w:t>
      </w:r>
      <w:r w:rsidR="009A3B1C">
        <w:t xml:space="preserve"> determining meeting MQs?  6) </w:t>
      </w:r>
      <w:r w:rsidR="000F7FB1">
        <w:t>Grandfather existing faculty with varied backgrounds?</w:t>
      </w:r>
      <w:r w:rsidR="009B63EB" w:rsidRPr="009B63EB">
        <w:t xml:space="preserve"> </w:t>
      </w:r>
      <w:r w:rsidR="009B63EB">
        <w:t xml:space="preserve"> 7) Should be different MQ for combined departments or separate departments?</w:t>
      </w:r>
    </w:p>
    <w:p w14:paraId="6F11326C" w14:textId="77777777" w:rsidR="009B63EB" w:rsidRDefault="009B63EB" w:rsidP="008B4F32"/>
    <w:p w14:paraId="01C8540C" w14:textId="77777777" w:rsidR="009A3B1C" w:rsidRDefault="009B63EB" w:rsidP="008B4F32">
      <w:r>
        <w:t>Discussions indicate that MQ</w:t>
      </w:r>
      <w:r w:rsidR="0003483F">
        <w:t>s</w:t>
      </w:r>
      <w:r>
        <w:t xml:space="preserve"> should not be the same.  Need flexibility to define how to determine if qualified to teach HS </w:t>
      </w:r>
      <w:r w:rsidR="006B47C4">
        <w:t xml:space="preserve">and </w:t>
      </w:r>
      <w:r>
        <w:t>HL beyond academic credentials.</w:t>
      </w:r>
    </w:p>
    <w:p w14:paraId="7D4CF8BE" w14:textId="77777777" w:rsidR="009A3B1C" w:rsidRDefault="009A3B1C" w:rsidP="008B4F32"/>
    <w:p w14:paraId="0CEF8D8F" w14:textId="77777777" w:rsidR="008B4F32" w:rsidRDefault="00E56567" w:rsidP="008B4F32">
      <w:r>
        <w:t xml:space="preserve">UHCC </w:t>
      </w:r>
      <w:r w:rsidR="006B47C4">
        <w:t xml:space="preserve">Associate in Arts in HS </w:t>
      </w:r>
      <w:r>
        <w:t>C</w:t>
      </w:r>
      <w:r w:rsidR="006B47C4">
        <w:t xml:space="preserve">oordinators </w:t>
      </w:r>
      <w:r>
        <w:t>G</w:t>
      </w:r>
      <w:r w:rsidR="006B47C4">
        <w:t xml:space="preserve">roup </w:t>
      </w:r>
      <w:r w:rsidR="009F42C4">
        <w:t xml:space="preserve">(AAHS-CG) </w:t>
      </w:r>
      <w:r>
        <w:t>meet regularly to discuss various issues relating to H</w:t>
      </w:r>
      <w:r w:rsidR="00583892">
        <w:t>W</w:t>
      </w:r>
      <w:r>
        <w:t>S</w:t>
      </w:r>
      <w:r w:rsidR="00583892">
        <w:t>T</w:t>
      </w:r>
      <w:r>
        <w:t xml:space="preserve">.  Raymond said that the current </w:t>
      </w:r>
      <w:r w:rsidR="00BF7142">
        <w:t xml:space="preserve">focus is on course alignment </w:t>
      </w:r>
      <w:r w:rsidR="005C6447">
        <w:t>(</w:t>
      </w:r>
      <w:r w:rsidR="00BC287A">
        <w:t xml:space="preserve">see </w:t>
      </w:r>
      <w:r w:rsidR="00BF7142">
        <w:t xml:space="preserve">2/2/18 minutes to </w:t>
      </w:r>
      <w:r w:rsidR="005C6447">
        <w:t xml:space="preserve">see explanation). </w:t>
      </w:r>
    </w:p>
    <w:p w14:paraId="5D166D28" w14:textId="77777777" w:rsidR="00BC287A" w:rsidRDefault="00BC287A" w:rsidP="008B4F32"/>
    <w:p w14:paraId="406678F0" w14:textId="77777777" w:rsidR="00BC287A" w:rsidRDefault="00BC287A" w:rsidP="008B4F32">
      <w:r>
        <w:t xml:space="preserve">Luke </w:t>
      </w:r>
      <w:r w:rsidR="008D0F87">
        <w:t xml:space="preserve">is a member of CCCNHC, </w:t>
      </w:r>
      <w:r>
        <w:t>AAHS</w:t>
      </w:r>
      <w:r w:rsidR="008D0F87">
        <w:t>-CG and HPOKA</w:t>
      </w:r>
      <w:r>
        <w:t xml:space="preserve"> groups.  </w:t>
      </w:r>
      <w:r w:rsidR="008D0F87">
        <w:t xml:space="preserve">For most campuses, different </w:t>
      </w:r>
      <w:r w:rsidR="0003483F">
        <w:t xml:space="preserve">campus </w:t>
      </w:r>
      <w:r w:rsidR="008D0F87">
        <w:t>reps are members of these 3 groups.</w:t>
      </w:r>
      <w:r w:rsidR="00650C31">
        <w:t xml:space="preserve"> </w:t>
      </w:r>
    </w:p>
    <w:p w14:paraId="363A6E1F" w14:textId="77777777" w:rsidR="00485337" w:rsidRDefault="00485337" w:rsidP="008B4F32"/>
    <w:p w14:paraId="7A9F7A6B" w14:textId="77777777" w:rsidR="00485337" w:rsidRDefault="00485337" w:rsidP="008B4F32">
      <w:r>
        <w:t>Need</w:t>
      </w:r>
      <w:r w:rsidR="008D0F87">
        <w:t xml:space="preserve"> a </w:t>
      </w:r>
      <w:r>
        <w:t xml:space="preserve">process to determine if meet </w:t>
      </w:r>
      <w:r w:rsidR="003167A1">
        <w:t>M</w:t>
      </w:r>
      <w:r>
        <w:t>Q</w:t>
      </w:r>
      <w:r w:rsidR="003167A1">
        <w:t xml:space="preserve">s to </w:t>
      </w:r>
      <w:r>
        <w:t>be cons</w:t>
      </w:r>
      <w:r w:rsidR="003167A1">
        <w:t xml:space="preserve">istent across all CC campuses.  </w:t>
      </w:r>
      <w:r>
        <w:t xml:space="preserve"> </w:t>
      </w:r>
      <w:r w:rsidR="00E22BF2">
        <w:t>CCCNHC</w:t>
      </w:r>
      <w:r w:rsidR="008D0F87">
        <w:t xml:space="preserve"> de</w:t>
      </w:r>
      <w:r w:rsidR="003167A1">
        <w:t>c</w:t>
      </w:r>
      <w:r w:rsidR="008D0F87">
        <w:t>i</w:t>
      </w:r>
      <w:r w:rsidR="003167A1">
        <w:t>d</w:t>
      </w:r>
      <w:r w:rsidR="008D0F87">
        <w:t>ed to leave determination for MQs to AAHS-CG.</w:t>
      </w:r>
      <w:r w:rsidR="00650C31">
        <w:t xml:space="preserve"> </w:t>
      </w:r>
    </w:p>
    <w:p w14:paraId="53284EEF" w14:textId="77777777" w:rsidR="00485337" w:rsidRDefault="00485337" w:rsidP="008B4F32"/>
    <w:p w14:paraId="4C690E99" w14:textId="77777777" w:rsidR="00485337" w:rsidRPr="003167A1" w:rsidRDefault="00485337" w:rsidP="008B4F32">
      <w:pPr>
        <w:rPr>
          <w:b/>
        </w:rPr>
      </w:pPr>
      <w:r w:rsidRPr="003167A1">
        <w:rPr>
          <w:b/>
        </w:rPr>
        <w:t xml:space="preserve">ACTION:  </w:t>
      </w:r>
      <w:r w:rsidR="003167A1" w:rsidRPr="003167A1">
        <w:rPr>
          <w:b/>
        </w:rPr>
        <w:t xml:space="preserve">Raymond to send </w:t>
      </w:r>
      <w:r w:rsidR="00E22BF2" w:rsidRPr="003167A1">
        <w:rPr>
          <w:b/>
        </w:rPr>
        <w:t>web link</w:t>
      </w:r>
      <w:r w:rsidR="003167A1" w:rsidRPr="003167A1">
        <w:rPr>
          <w:b/>
        </w:rPr>
        <w:t xml:space="preserve"> to AAHS-GC meeting no</w:t>
      </w:r>
      <w:r w:rsidR="003B1438">
        <w:rPr>
          <w:b/>
        </w:rPr>
        <w:t>t</w:t>
      </w:r>
      <w:r w:rsidR="003167A1" w:rsidRPr="003167A1">
        <w:rPr>
          <w:b/>
        </w:rPr>
        <w:t>es.</w:t>
      </w:r>
    </w:p>
    <w:p w14:paraId="7561F35F" w14:textId="77777777" w:rsidR="008B4F32" w:rsidRDefault="008B4F32" w:rsidP="008B4F32"/>
    <w:p w14:paraId="49C28403" w14:textId="77777777" w:rsidR="00C12251" w:rsidRDefault="00C12251" w:rsidP="004D49E4">
      <w:pPr>
        <w:numPr>
          <w:ilvl w:val="0"/>
          <w:numId w:val="5"/>
        </w:numPr>
      </w:pPr>
      <w:r>
        <w:t>Hawaiian Language Diplomas – Sarah Sur</w:t>
      </w:r>
    </w:p>
    <w:p w14:paraId="464F54B6" w14:textId="77777777" w:rsidR="00C12251" w:rsidRDefault="00C12251" w:rsidP="00C12251"/>
    <w:p w14:paraId="6C7199FD" w14:textId="77777777" w:rsidR="008B4F32" w:rsidRDefault="003167A1" w:rsidP="00C12251">
      <w:r>
        <w:t xml:space="preserve">Sur asked about the status of issuing a Hawaiian language diploma.  </w:t>
      </w:r>
      <w:r w:rsidR="00710B9A">
        <w:t xml:space="preserve">Morton said </w:t>
      </w:r>
      <w:r>
        <w:t xml:space="preserve">he </w:t>
      </w:r>
      <w:r w:rsidR="00710B9A">
        <w:t xml:space="preserve">understands that 2 diplomas will be issued </w:t>
      </w:r>
      <w:r>
        <w:t>to students, both</w:t>
      </w:r>
      <w:r w:rsidR="00710B9A">
        <w:t xml:space="preserve"> English and Hawaiian beginning </w:t>
      </w:r>
      <w:r>
        <w:t xml:space="preserve">in </w:t>
      </w:r>
      <w:r w:rsidR="00710B9A">
        <w:t>May 2018.</w:t>
      </w:r>
      <w:r w:rsidR="00026230">
        <w:t xml:space="preserve">  Students would be assessed a fee for 1 diploma and campus</w:t>
      </w:r>
      <w:r w:rsidR="00DE085B">
        <w:t>es</w:t>
      </w:r>
      <w:r w:rsidR="00026230">
        <w:t xml:space="preserve"> will assume cost of the second diploma.</w:t>
      </w:r>
    </w:p>
    <w:p w14:paraId="5D2D70E0" w14:textId="77777777" w:rsidR="008B4F32" w:rsidRDefault="008B4F32" w:rsidP="00C12251"/>
    <w:p w14:paraId="335025DB" w14:textId="77777777" w:rsidR="00710B9A" w:rsidRPr="00DE085B" w:rsidRDefault="00710B9A" w:rsidP="00C12251">
      <w:pPr>
        <w:rPr>
          <w:b/>
        </w:rPr>
      </w:pPr>
      <w:r w:rsidRPr="00DE085B">
        <w:rPr>
          <w:b/>
        </w:rPr>
        <w:t>ACTION:  Morton to check effective start date</w:t>
      </w:r>
      <w:r w:rsidR="00DE085B">
        <w:rPr>
          <w:b/>
        </w:rPr>
        <w:t xml:space="preserve"> of dual diplomas</w:t>
      </w:r>
      <w:r w:rsidRPr="00DE085B">
        <w:rPr>
          <w:b/>
        </w:rPr>
        <w:t>.</w:t>
      </w:r>
    </w:p>
    <w:p w14:paraId="24C90C4A" w14:textId="77777777" w:rsidR="00710B9A" w:rsidRDefault="00710B9A" w:rsidP="00C12251"/>
    <w:p w14:paraId="4FE94288" w14:textId="77777777" w:rsidR="00C12251" w:rsidRDefault="00C12251" w:rsidP="004D49E4">
      <w:pPr>
        <w:numPr>
          <w:ilvl w:val="0"/>
          <w:numId w:val="5"/>
        </w:numPr>
      </w:pPr>
      <w:r>
        <w:t>Desirable Qualifications</w:t>
      </w:r>
      <w:r w:rsidR="00DE085B">
        <w:t xml:space="preserve"> (DQ)</w:t>
      </w:r>
      <w:r>
        <w:t xml:space="preserve"> for Cultural Narratives – Keolani Noa</w:t>
      </w:r>
    </w:p>
    <w:p w14:paraId="42AA3878" w14:textId="77777777" w:rsidR="00C12251" w:rsidRDefault="00C12251" w:rsidP="00C12251"/>
    <w:p w14:paraId="17451E00" w14:textId="77777777" w:rsidR="008B4F32" w:rsidRDefault="00A709E5" w:rsidP="00C12251">
      <w:r>
        <w:t xml:space="preserve">Noa was not present to explain.  Morton said </w:t>
      </w:r>
      <w:r w:rsidR="00E431D0">
        <w:t xml:space="preserve">President Emerging Leader Program </w:t>
      </w:r>
      <w:r w:rsidR="00DE085B">
        <w:t xml:space="preserve">(PELP) </w:t>
      </w:r>
      <w:r w:rsidR="00E431D0">
        <w:t>ha</w:t>
      </w:r>
      <w:r w:rsidR="00DE085B">
        <w:t>s</w:t>
      </w:r>
      <w:r w:rsidR="00E431D0">
        <w:t xml:space="preserve"> group</w:t>
      </w:r>
      <w:r w:rsidR="00DE085B">
        <w:t>-</w:t>
      </w:r>
      <w:r w:rsidR="00E431D0">
        <w:t xml:space="preserve">specific project during their </w:t>
      </w:r>
      <w:r w:rsidR="00DE085B">
        <w:t xml:space="preserve">respective </w:t>
      </w:r>
      <w:r w:rsidR="00E431D0">
        <w:t xml:space="preserve">term.  </w:t>
      </w:r>
      <w:r w:rsidR="00943429">
        <w:t>These projects include r</w:t>
      </w:r>
      <w:r w:rsidR="00E431D0">
        <w:t>esearch</w:t>
      </w:r>
      <w:r w:rsidR="00DE085B">
        <w:t>,</w:t>
      </w:r>
      <w:r w:rsidR="00E431D0">
        <w:t xml:space="preserve"> policy recommendation</w:t>
      </w:r>
      <w:r w:rsidR="00DE085B">
        <w:t>,</w:t>
      </w:r>
      <w:r w:rsidR="00E431D0">
        <w:t xml:space="preserve"> and action needed to implement ideas.</w:t>
      </w:r>
      <w:r w:rsidR="009C5976">
        <w:t xml:space="preserve">  </w:t>
      </w:r>
      <w:r w:rsidR="00DE085B">
        <w:t>It appears th</w:t>
      </w:r>
      <w:r w:rsidR="009C5976">
        <w:t>at the current PELP project relates to the agenda item.</w:t>
      </w:r>
    </w:p>
    <w:p w14:paraId="519CA7A3" w14:textId="77777777" w:rsidR="00722510" w:rsidRDefault="00722510" w:rsidP="00C12251"/>
    <w:p w14:paraId="01D7F68E" w14:textId="77777777" w:rsidR="00722510" w:rsidRDefault="00943429" w:rsidP="003D588D">
      <w:r>
        <w:t>Propos</w:t>
      </w:r>
      <w:r w:rsidR="00DE085B">
        <w:t>al is</w:t>
      </w:r>
      <w:r>
        <w:t xml:space="preserve"> to require </w:t>
      </w:r>
      <w:r w:rsidR="009C5976">
        <w:t>all position descriptions</w:t>
      </w:r>
      <w:r>
        <w:t xml:space="preserve"> posted at UH webpage </w:t>
      </w:r>
      <w:r w:rsidR="00DE085B">
        <w:t xml:space="preserve">o </w:t>
      </w:r>
      <w:r>
        <w:t>include the following DQ:  “Commitment to, knowledge of, and/or experience with the UH’s mission and purpose of positioning the university as a leading indigenou</w:t>
      </w:r>
      <w:r w:rsidR="004D515C">
        <w:t xml:space="preserve">s-serving higher education </w:t>
      </w:r>
      <w:r>
        <w:t xml:space="preserve">institution.”  </w:t>
      </w:r>
      <w:r w:rsidR="004D515C">
        <w:t>E</w:t>
      </w:r>
      <w:r w:rsidR="003D588D">
        <w:t>ach</w:t>
      </w:r>
      <w:r w:rsidR="00722510">
        <w:t xml:space="preserve"> </w:t>
      </w:r>
      <w:r w:rsidR="005A5844">
        <w:t xml:space="preserve">applicant </w:t>
      </w:r>
      <w:r w:rsidR="003D588D">
        <w:t xml:space="preserve">must </w:t>
      </w:r>
      <w:r w:rsidR="005A5844">
        <w:t>submit as part of the application</w:t>
      </w:r>
      <w:r w:rsidR="004D515C">
        <w:t xml:space="preserve"> process, </w:t>
      </w:r>
      <w:r w:rsidR="005A5844">
        <w:t>a statement addressing the follo</w:t>
      </w:r>
      <w:r w:rsidR="00722510">
        <w:t>wing question:</w:t>
      </w:r>
      <w:r w:rsidR="003D588D">
        <w:t xml:space="preserve">  “</w:t>
      </w:r>
      <w:r>
        <w:t>The UH’s goal is to become a foremost indigenous-serving institution.  How will your experiences contribute</w:t>
      </w:r>
      <w:r w:rsidR="00722510">
        <w:t xml:space="preserve"> to that goal?</w:t>
      </w:r>
      <w:r w:rsidR="003D588D">
        <w:t>”</w:t>
      </w:r>
    </w:p>
    <w:p w14:paraId="551A4CFF" w14:textId="77777777" w:rsidR="00943429" w:rsidRDefault="00943429" w:rsidP="00C12251"/>
    <w:p w14:paraId="6D08C14E" w14:textId="77777777" w:rsidR="008B4F32" w:rsidRPr="004D515C" w:rsidRDefault="00722510" w:rsidP="00C12251">
      <w:pPr>
        <w:rPr>
          <w:b/>
        </w:rPr>
      </w:pPr>
      <w:r w:rsidRPr="004D515C">
        <w:rPr>
          <w:b/>
        </w:rPr>
        <w:t xml:space="preserve">ACTION:  </w:t>
      </w:r>
      <w:r w:rsidR="004D515C">
        <w:rPr>
          <w:b/>
        </w:rPr>
        <w:t>Need to ob</w:t>
      </w:r>
      <w:r w:rsidRPr="004D515C">
        <w:rPr>
          <w:b/>
        </w:rPr>
        <w:t>tain info from Noa</w:t>
      </w:r>
      <w:r w:rsidR="004D515C">
        <w:rPr>
          <w:b/>
        </w:rPr>
        <w:t xml:space="preserve"> about this agenda item.</w:t>
      </w:r>
    </w:p>
    <w:p w14:paraId="03ECC90C" w14:textId="77777777" w:rsidR="00722510" w:rsidRDefault="00722510" w:rsidP="00C12251"/>
    <w:p w14:paraId="2DE980A4" w14:textId="77777777" w:rsidR="004D49E4" w:rsidRPr="008028CA" w:rsidRDefault="004D49E4" w:rsidP="004D49E4">
      <w:pPr>
        <w:numPr>
          <w:ilvl w:val="0"/>
          <w:numId w:val="5"/>
        </w:numPr>
      </w:pPr>
      <w:r w:rsidRPr="008028CA">
        <w:t>Hawai’i Papa o Ke Ao</w:t>
      </w:r>
      <w:r>
        <w:t xml:space="preserve"> Meeting Briefing </w:t>
      </w:r>
    </w:p>
    <w:p w14:paraId="71F8DEA7" w14:textId="77777777" w:rsidR="00256B17" w:rsidRDefault="00256B17" w:rsidP="00256B17"/>
    <w:p w14:paraId="7382AD04" w14:textId="77777777" w:rsidR="005D5DC1" w:rsidRDefault="005D5DC1" w:rsidP="00256B17">
      <w:r>
        <w:t xml:space="preserve">Luke </w:t>
      </w:r>
      <w:r w:rsidR="00E22BF2">
        <w:t>shared:</w:t>
      </w:r>
      <w:r w:rsidR="004D515C">
        <w:t xml:space="preserve">  </w:t>
      </w:r>
      <w:r w:rsidR="00486A6B">
        <w:t xml:space="preserve">1) </w:t>
      </w:r>
      <w:proofErr w:type="spellStart"/>
      <w:r w:rsidR="00006E35">
        <w:t>Makalapua</w:t>
      </w:r>
      <w:proofErr w:type="spellEnd"/>
      <w:r w:rsidR="00006E35">
        <w:t xml:space="preserve"> </w:t>
      </w:r>
      <w:proofErr w:type="spellStart"/>
      <w:r w:rsidR="00583892" w:rsidRPr="00583892">
        <w:t>Naʻauao</w:t>
      </w:r>
      <w:proofErr w:type="spellEnd"/>
      <w:r w:rsidR="00E22BF2">
        <w:t xml:space="preserve"> </w:t>
      </w:r>
      <w:r w:rsidR="00765DAF">
        <w:t xml:space="preserve">Summer </w:t>
      </w:r>
      <w:r w:rsidR="004D515C">
        <w:t>S</w:t>
      </w:r>
      <w:r w:rsidR="00006E35">
        <w:t>ymposium</w:t>
      </w:r>
      <w:r w:rsidR="00486A6B">
        <w:t xml:space="preserve"> for UH</w:t>
      </w:r>
      <w:r w:rsidR="00006E35">
        <w:t xml:space="preserve"> 4</w:t>
      </w:r>
      <w:r w:rsidR="00486A6B">
        <w:t>-</w:t>
      </w:r>
      <w:r w:rsidR="00006E35">
        <w:t>year p</w:t>
      </w:r>
      <w:r w:rsidR="00486A6B">
        <w:t xml:space="preserve">rograms in </w:t>
      </w:r>
      <w:r w:rsidR="00006E35">
        <w:t>May</w:t>
      </w:r>
      <w:r w:rsidR="00486A6B">
        <w:t xml:space="preserve"> </w:t>
      </w:r>
      <w:r w:rsidR="00E22BF2">
        <w:t>2018 in</w:t>
      </w:r>
      <w:r w:rsidR="00006E35">
        <w:t xml:space="preserve"> Hilo</w:t>
      </w:r>
      <w:r w:rsidR="00486A6B">
        <w:t xml:space="preserve"> based on UH partnership </w:t>
      </w:r>
      <w:r w:rsidR="00E22BF2">
        <w:t>with Kamehameha</w:t>
      </w:r>
      <w:r w:rsidR="00006E35">
        <w:t xml:space="preserve"> Schools to </w:t>
      </w:r>
      <w:r w:rsidR="00583892">
        <w:t xml:space="preserve">increase 4-year graduation rate of NH </w:t>
      </w:r>
      <w:r w:rsidR="00667BEC">
        <w:t>students.</w:t>
      </w:r>
      <w:r w:rsidR="00486A6B">
        <w:t xml:space="preserve">  2) </w:t>
      </w:r>
      <w:proofErr w:type="spellStart"/>
      <w:r w:rsidR="00765DAF" w:rsidRPr="00765DAF">
        <w:t>ʻŌlelo</w:t>
      </w:r>
      <w:proofErr w:type="spellEnd"/>
      <w:r w:rsidR="00765DAF" w:rsidRPr="00765DAF">
        <w:t xml:space="preserve"> </w:t>
      </w:r>
      <w:proofErr w:type="spellStart"/>
      <w:r w:rsidR="00765DAF" w:rsidRPr="00765DAF">
        <w:t>Hawaiʻi</w:t>
      </w:r>
      <w:proofErr w:type="spellEnd"/>
      <w:r w:rsidR="00765DAF" w:rsidRPr="00765DAF">
        <w:t xml:space="preserve"> and </w:t>
      </w:r>
      <w:proofErr w:type="spellStart"/>
      <w:r w:rsidR="00765DAF" w:rsidRPr="00765DAF">
        <w:t>ʻike</w:t>
      </w:r>
      <w:proofErr w:type="spellEnd"/>
      <w:r w:rsidR="00765DAF" w:rsidRPr="00765DAF">
        <w:t xml:space="preserve"> Hawaiʻi Summit</w:t>
      </w:r>
      <w:r w:rsidR="00006E35">
        <w:t xml:space="preserve"> </w:t>
      </w:r>
      <w:r w:rsidR="00486A6B">
        <w:t xml:space="preserve">on </w:t>
      </w:r>
      <w:r w:rsidR="00006E35">
        <w:t>5/22/18 at WinCC</w:t>
      </w:r>
      <w:r w:rsidR="00486A6B">
        <w:t xml:space="preserve">.  3) </w:t>
      </w:r>
      <w:r w:rsidR="00006E35">
        <w:t>C</w:t>
      </w:r>
      <w:r w:rsidR="00486A6B">
        <w:t>ompiling</w:t>
      </w:r>
      <w:r w:rsidR="00006E35">
        <w:t xml:space="preserve"> UH protocol inventory</w:t>
      </w:r>
      <w:r w:rsidR="00D4654E">
        <w:t xml:space="preserve"> regarding welcome activity for a group or to start an event.as well as the support level from the chancellor and</w:t>
      </w:r>
      <w:r w:rsidR="00765DAF">
        <w:t xml:space="preserve"> </w:t>
      </w:r>
      <w:r w:rsidR="00D43CA6">
        <w:t>pr</w:t>
      </w:r>
      <w:r w:rsidR="00D4654E">
        <w:t>ogram.  Eac</w:t>
      </w:r>
      <w:r w:rsidR="00006E35">
        <w:t>h</w:t>
      </w:r>
      <w:r w:rsidR="00D4654E">
        <w:t xml:space="preserve"> </w:t>
      </w:r>
      <w:r w:rsidR="00006E35">
        <w:t>campus</w:t>
      </w:r>
      <w:r>
        <w:t xml:space="preserve"> </w:t>
      </w:r>
      <w:r w:rsidR="00006E35">
        <w:t xml:space="preserve">has different </w:t>
      </w:r>
      <w:r w:rsidR="00D4654E">
        <w:t xml:space="preserve">levels </w:t>
      </w:r>
      <w:r w:rsidR="000B0D84">
        <w:t>of</w:t>
      </w:r>
      <w:r w:rsidR="00D4654E">
        <w:t xml:space="preserve"> protocols and the goal is not to r</w:t>
      </w:r>
      <w:r w:rsidR="00D43CA6">
        <w:t>e</w:t>
      </w:r>
      <w:r w:rsidR="00D4654E">
        <w:t xml:space="preserve">quire all </w:t>
      </w:r>
      <w:r>
        <w:t>campuses to be the same.</w:t>
      </w:r>
      <w:r w:rsidR="00D43CA6">
        <w:t xml:space="preserve">  </w:t>
      </w:r>
      <w:r w:rsidR="00765DAF">
        <w:t>4</w:t>
      </w:r>
      <w:r w:rsidR="00D43CA6">
        <w:t>)</w:t>
      </w:r>
      <w:r w:rsidR="000B0D84">
        <w:t xml:space="preserve"> </w:t>
      </w:r>
      <w:r>
        <w:t>Olelo ge</w:t>
      </w:r>
      <w:r w:rsidR="00D43CA6">
        <w:t xml:space="preserve">neral </w:t>
      </w:r>
      <w:r>
        <w:t>ed courses – teach</w:t>
      </w:r>
      <w:r w:rsidR="00D43CA6">
        <w:t>er</w:t>
      </w:r>
      <w:r>
        <w:t xml:space="preserve"> </w:t>
      </w:r>
      <w:r w:rsidR="00D43CA6">
        <w:t xml:space="preserve">capacity to teach and recruit.  </w:t>
      </w:r>
      <w:r w:rsidR="00765DAF">
        <w:t>5</w:t>
      </w:r>
      <w:r w:rsidR="00D43CA6">
        <w:t xml:space="preserve">) </w:t>
      </w:r>
      <w:r>
        <w:t>WinCC H</w:t>
      </w:r>
      <w:r w:rsidR="000B0D84">
        <w:t>WST</w:t>
      </w:r>
      <w:r>
        <w:t xml:space="preserve"> 107.  Need to recruit </w:t>
      </w:r>
      <w:r w:rsidR="000B0D84">
        <w:t xml:space="preserve">students from </w:t>
      </w:r>
      <w:r>
        <w:t>multi-campus to meet minimum enrollment.  What resou</w:t>
      </w:r>
      <w:r w:rsidR="000B0D84">
        <w:t>r</w:t>
      </w:r>
      <w:r>
        <w:t>ces are needed?</w:t>
      </w:r>
      <w:r w:rsidR="000B0D84">
        <w:t xml:space="preserve">  </w:t>
      </w:r>
      <w:r w:rsidR="00765DAF">
        <w:t>6</w:t>
      </w:r>
      <w:r w:rsidR="00667BEC">
        <w:t>) Designing</w:t>
      </w:r>
      <w:r>
        <w:t xml:space="preserve"> logo for HPOKA</w:t>
      </w:r>
      <w:r w:rsidR="00CE7144">
        <w:t xml:space="preserve"> to brand efforts.</w:t>
      </w:r>
    </w:p>
    <w:p w14:paraId="7734787F" w14:textId="77777777" w:rsidR="00CE7144" w:rsidRDefault="00CE7144" w:rsidP="00256B17"/>
    <w:p w14:paraId="32FF9EB1" w14:textId="77777777" w:rsidR="00CE7144" w:rsidRDefault="000B0D84" w:rsidP="00256B17">
      <w:r>
        <w:t>Raymond s</w:t>
      </w:r>
      <w:r w:rsidR="003B1438">
        <w:t>uggested</w:t>
      </w:r>
      <w:r>
        <w:t xml:space="preserve"> c</w:t>
      </w:r>
      <w:r w:rsidR="00CE7144">
        <w:t>oncept for NH student branding/</w:t>
      </w:r>
      <w:r w:rsidR="00667BEC">
        <w:t>self-identity</w:t>
      </w:r>
      <w:r w:rsidR="00CE7144">
        <w:t xml:space="preserve"> </w:t>
      </w:r>
      <w:r>
        <w:t>applicable to</w:t>
      </w:r>
      <w:r w:rsidR="00CE7144">
        <w:t xml:space="preserve"> </w:t>
      </w:r>
      <w:r>
        <w:t>various</w:t>
      </w:r>
      <w:r w:rsidR="00CE7144">
        <w:t xml:space="preserve"> program</w:t>
      </w:r>
      <w:r>
        <w:t>s</w:t>
      </w:r>
      <w:r w:rsidR="00CE7144">
        <w:t>.</w:t>
      </w:r>
      <w:r w:rsidR="00650C31">
        <w:t xml:space="preserve"> </w:t>
      </w:r>
    </w:p>
    <w:p w14:paraId="1377BE33" w14:textId="77777777" w:rsidR="008B4F32" w:rsidRDefault="008B4F32" w:rsidP="00256B17"/>
    <w:p w14:paraId="73C87275" w14:textId="77777777" w:rsidR="00B90D32" w:rsidRPr="009879D1" w:rsidRDefault="00617B09" w:rsidP="00B23104">
      <w:pPr>
        <w:numPr>
          <w:ilvl w:val="0"/>
          <w:numId w:val="5"/>
        </w:numPr>
      </w:pPr>
      <w:r w:rsidRPr="009879D1">
        <w:rPr>
          <w:rFonts w:cs="Arial"/>
        </w:rPr>
        <w:t>Wha</w:t>
      </w:r>
      <w:r w:rsidR="00917F63">
        <w:rPr>
          <w:rFonts w:cs="Arial"/>
        </w:rPr>
        <w:t>t is</w:t>
      </w:r>
      <w:r w:rsidRPr="009879D1">
        <w:rPr>
          <w:rFonts w:cs="Arial"/>
        </w:rPr>
        <w:t xml:space="preserve"> on Your Mind?</w:t>
      </w:r>
    </w:p>
    <w:p w14:paraId="6BDBDABA" w14:textId="77777777" w:rsidR="006926F8" w:rsidRDefault="006926F8" w:rsidP="008B4F32"/>
    <w:p w14:paraId="6C6304E2" w14:textId="77777777" w:rsidR="008B4F32" w:rsidRDefault="00795085" w:rsidP="008B4F32">
      <w:r>
        <w:lastRenderedPageBreak/>
        <w:t xml:space="preserve">Counseling support for Native Hawaiian, Veteran and Filipino Students:  </w:t>
      </w:r>
      <w:r w:rsidR="00CE7144">
        <w:t xml:space="preserve">Morton </w:t>
      </w:r>
      <w:r>
        <w:t xml:space="preserve">said in </w:t>
      </w:r>
      <w:r w:rsidR="00CE7144">
        <w:t xml:space="preserve">final stage of </w:t>
      </w:r>
      <w:r>
        <w:t>2018 Legislative Session</w:t>
      </w:r>
      <w:r w:rsidR="00CE7144">
        <w:t xml:space="preserve">.  </w:t>
      </w:r>
      <w:r>
        <w:t>Operating budget item f</w:t>
      </w:r>
      <w:r w:rsidR="000B0D84">
        <w:t xml:space="preserve">or </w:t>
      </w:r>
      <w:r w:rsidR="00667BEC">
        <w:t>these students</w:t>
      </w:r>
      <w:r w:rsidR="00343117">
        <w:t>:  G</w:t>
      </w:r>
      <w:r w:rsidR="00CE7144">
        <w:t>ov</w:t>
      </w:r>
      <w:r w:rsidR="00175A82">
        <w:t>ernor</w:t>
      </w:r>
      <w:r w:rsidR="00CE7144">
        <w:t xml:space="preserve"> </w:t>
      </w:r>
      <w:r w:rsidR="00667BEC">
        <w:t>reduced UH</w:t>
      </w:r>
      <w:r w:rsidR="00343117">
        <w:t xml:space="preserve"> request, </w:t>
      </w:r>
      <w:r w:rsidR="00CE7144">
        <w:t>H</w:t>
      </w:r>
      <w:r w:rsidR="00343117">
        <w:t>FIN included $</w:t>
      </w:r>
      <w:r w:rsidR="00CE7144">
        <w:t xml:space="preserve">750K </w:t>
      </w:r>
      <w:r w:rsidR="00343117">
        <w:t>but no positons counts as they propose to re-</w:t>
      </w:r>
      <w:r w:rsidR="00CE7144">
        <w:t xml:space="preserve">train existing counselors, </w:t>
      </w:r>
      <w:r w:rsidR="00343117">
        <w:t xml:space="preserve">SWAM </w:t>
      </w:r>
      <w:r w:rsidR="00667BEC">
        <w:t>included 8.00</w:t>
      </w:r>
      <w:r w:rsidR="00CE7144">
        <w:t xml:space="preserve"> FTE </w:t>
      </w:r>
      <w:r>
        <w:t xml:space="preserve">undesignated </w:t>
      </w:r>
      <w:r w:rsidR="00CE7144">
        <w:t xml:space="preserve">and $750K.  </w:t>
      </w:r>
      <w:r w:rsidR="00343117">
        <w:t>I</w:t>
      </w:r>
      <w:r>
        <w:t>f S</w:t>
      </w:r>
      <w:r w:rsidR="00343117">
        <w:t>WAM budget</w:t>
      </w:r>
      <w:r>
        <w:t xml:space="preserve"> approved</w:t>
      </w:r>
      <w:r w:rsidR="00343117">
        <w:t>,</w:t>
      </w:r>
      <w:r>
        <w:t xml:space="preserve"> campus would determine </w:t>
      </w:r>
      <w:r w:rsidR="00343117">
        <w:t>focus areas.</w:t>
      </w:r>
      <w:r>
        <w:t xml:space="preserve"> </w:t>
      </w:r>
    </w:p>
    <w:p w14:paraId="2DBF40EC" w14:textId="77777777" w:rsidR="008B4F32" w:rsidRDefault="008B4F32" w:rsidP="008B4F32"/>
    <w:p w14:paraId="1D2A6A17" w14:textId="77777777" w:rsidR="00943429" w:rsidRDefault="00A709E5" w:rsidP="008B4F32">
      <w:r>
        <w:t xml:space="preserve">Long Range Development </w:t>
      </w:r>
      <w:r w:rsidR="0067372E">
        <w:t xml:space="preserve">Plan (LRDP) </w:t>
      </w:r>
      <w:r>
        <w:t xml:space="preserve">Process – Raymond </w:t>
      </w:r>
      <w:r w:rsidR="00765DAF">
        <w:t>sa</w:t>
      </w:r>
      <w:r>
        <w:t>id that LeeCC</w:t>
      </w:r>
      <w:r w:rsidR="00343117">
        <w:t xml:space="preserve"> </w:t>
      </w:r>
      <w:r w:rsidR="0067372E">
        <w:t xml:space="preserve">recently </w:t>
      </w:r>
      <w:r w:rsidR="00343117">
        <w:t xml:space="preserve">shared </w:t>
      </w:r>
      <w:r>
        <w:t>LRDP</w:t>
      </w:r>
      <w:r w:rsidR="0067372E">
        <w:t xml:space="preserve"> </w:t>
      </w:r>
      <w:r w:rsidR="00343117">
        <w:t>with</w:t>
      </w:r>
      <w:r>
        <w:t xml:space="preserve"> BOR</w:t>
      </w:r>
      <w:r w:rsidR="0067372E">
        <w:t>.</w:t>
      </w:r>
      <w:r>
        <w:t xml:space="preserve"> </w:t>
      </w:r>
      <w:r w:rsidR="00765DAF">
        <w:t xml:space="preserve"> </w:t>
      </w:r>
      <w:r w:rsidR="0067372E">
        <w:t xml:space="preserve">Will BOR </w:t>
      </w:r>
      <w:r>
        <w:t xml:space="preserve">policy </w:t>
      </w:r>
      <w:r w:rsidR="00765DAF">
        <w:t>h</w:t>
      </w:r>
      <w:r>
        <w:t>inder plans for selected programs</w:t>
      </w:r>
      <w:r w:rsidR="0067372E">
        <w:t xml:space="preserve">? </w:t>
      </w:r>
      <w:r>
        <w:t xml:space="preserve">  </w:t>
      </w:r>
      <w:r w:rsidR="0067372E">
        <w:t xml:space="preserve">Morton said that previously, </w:t>
      </w:r>
      <w:r w:rsidR="00C00C8A">
        <w:t xml:space="preserve">LRDP was updated </w:t>
      </w:r>
      <w:r w:rsidR="00765DAF">
        <w:t xml:space="preserve">every 7 years </w:t>
      </w:r>
      <w:r w:rsidR="00C00C8A">
        <w:t xml:space="preserve">to meet respective county requirements for for new </w:t>
      </w:r>
      <w:r>
        <w:t>building</w:t>
      </w:r>
      <w:r w:rsidR="00C00C8A">
        <w:t>s and</w:t>
      </w:r>
      <w:r>
        <w:t xml:space="preserve"> to obtain </w:t>
      </w:r>
      <w:r w:rsidR="00C00C8A">
        <w:t xml:space="preserve">building </w:t>
      </w:r>
      <w:r>
        <w:t>permit</w:t>
      </w:r>
      <w:r w:rsidR="00C00C8A">
        <w:t>.</w:t>
      </w:r>
      <w:r w:rsidR="009C5976">
        <w:t xml:space="preserve">  </w:t>
      </w:r>
      <w:r w:rsidR="00C00C8A">
        <w:t xml:space="preserve">BOR felt that </w:t>
      </w:r>
      <w:r w:rsidR="009C5976">
        <w:t>If no major change</w:t>
      </w:r>
      <w:r w:rsidR="00C00C8A">
        <w:t xml:space="preserve"> within the planning period</w:t>
      </w:r>
      <w:r w:rsidR="009C5976">
        <w:t xml:space="preserve">, </w:t>
      </w:r>
      <w:r w:rsidR="00741427">
        <w:t>no justification to pay</w:t>
      </w:r>
      <w:r w:rsidR="009C5976">
        <w:t xml:space="preserve"> $ to update</w:t>
      </w:r>
      <w:r w:rsidR="00C00C8A">
        <w:t xml:space="preserve"> LRDP</w:t>
      </w:r>
      <w:r w:rsidR="009C5976">
        <w:t xml:space="preserve">.  </w:t>
      </w:r>
      <w:r w:rsidR="003D588D">
        <w:t>Now</w:t>
      </w:r>
      <w:r w:rsidR="00741427">
        <w:t xml:space="preserve"> the new UH</w:t>
      </w:r>
      <w:r w:rsidR="003D588D">
        <w:t xml:space="preserve"> </w:t>
      </w:r>
      <w:r w:rsidR="00175A82">
        <w:t>Integrated A</w:t>
      </w:r>
      <w:r w:rsidR="003D588D">
        <w:t xml:space="preserve">cademic and </w:t>
      </w:r>
      <w:r w:rsidR="00175A82">
        <w:t>F</w:t>
      </w:r>
      <w:r w:rsidR="003D588D">
        <w:t xml:space="preserve">acilities </w:t>
      </w:r>
      <w:r w:rsidR="00175A82">
        <w:t>P</w:t>
      </w:r>
      <w:r w:rsidR="003D588D">
        <w:t>lan</w:t>
      </w:r>
      <w:r w:rsidR="00175A82">
        <w:t xml:space="preserve"> (IAFP)</w:t>
      </w:r>
      <w:r w:rsidR="00741427">
        <w:t xml:space="preserve"> is required and will be updated</w:t>
      </w:r>
      <w:r w:rsidR="003D588D">
        <w:t xml:space="preserve"> </w:t>
      </w:r>
      <w:r w:rsidR="00741427">
        <w:t>every 6-10 years.  Also, BOR is concerned with d</w:t>
      </w:r>
      <w:r w:rsidR="00175A82">
        <w:t xml:space="preserve">uplication of programs </w:t>
      </w:r>
      <w:r w:rsidR="00765DAF">
        <w:t xml:space="preserve">across the UH </w:t>
      </w:r>
      <w:proofErr w:type="spellStart"/>
      <w:r w:rsidR="00765DAF">
        <w:t>System</w:t>
      </w:r>
      <w:r w:rsidR="00741427">
        <w:t>as</w:t>
      </w:r>
      <w:proofErr w:type="spellEnd"/>
      <w:r w:rsidR="00741427">
        <w:t xml:space="preserve"> well as </w:t>
      </w:r>
      <w:r w:rsidR="00175A82">
        <w:t>with cost and efficiency.</w:t>
      </w:r>
      <w:r w:rsidR="00650C31">
        <w:t xml:space="preserve"> </w:t>
      </w:r>
      <w:bookmarkStart w:id="0" w:name="_GoBack"/>
      <w:bookmarkEnd w:id="0"/>
    </w:p>
    <w:p w14:paraId="7F34AB59" w14:textId="77777777" w:rsidR="00943429" w:rsidRDefault="00943429" w:rsidP="008B4F32"/>
    <w:p w14:paraId="229E81F9" w14:textId="77777777" w:rsidR="00C053AA" w:rsidRDefault="00C053AA" w:rsidP="00C053AA">
      <w:r>
        <w:t xml:space="preserve">NH </w:t>
      </w:r>
      <w:r w:rsidR="00741427">
        <w:t>Officer Position</w:t>
      </w:r>
      <w:r>
        <w:t xml:space="preserve"> at UHM – </w:t>
      </w:r>
      <w:r w:rsidR="00741427">
        <w:t>Keliik</w:t>
      </w:r>
      <w:r>
        <w:t xml:space="preserve">uli </w:t>
      </w:r>
      <w:r w:rsidR="00741427">
        <w:t>said that UHM’s position is responsible for all NH issues</w:t>
      </w:r>
      <w:r w:rsidR="003B1438">
        <w:t xml:space="preserve"> and </w:t>
      </w:r>
      <w:r>
        <w:t xml:space="preserve">asked if CC </w:t>
      </w:r>
      <w:r w:rsidR="003B1438">
        <w:t xml:space="preserve">could have a </w:t>
      </w:r>
      <w:r>
        <w:t>similar psn at each campus.  Morton said that each campus needs to determine priorities and reallocate funds and position as needed</w:t>
      </w:r>
      <w:r w:rsidR="003B1438">
        <w:t>, similar to what UHM did</w:t>
      </w:r>
      <w:r>
        <w:t>.</w:t>
      </w:r>
    </w:p>
    <w:p w14:paraId="35ED050D" w14:textId="77777777" w:rsidR="00C053AA" w:rsidRDefault="00C053AA" w:rsidP="00C053AA"/>
    <w:p w14:paraId="60E78429" w14:textId="77777777" w:rsidR="00C053AA" w:rsidRPr="003B1438" w:rsidRDefault="00C053AA" w:rsidP="00C053AA">
      <w:pPr>
        <w:numPr>
          <w:ilvl w:val="0"/>
          <w:numId w:val="5"/>
        </w:numPr>
      </w:pPr>
      <w:r w:rsidRPr="00C415A7">
        <w:rPr>
          <w:rFonts w:cs="Arial" w:hint="eastAsia"/>
        </w:rPr>
        <w:t xml:space="preserve">Meeting </w:t>
      </w:r>
      <w:r w:rsidRPr="00C415A7">
        <w:rPr>
          <w:rFonts w:cs="Arial"/>
        </w:rPr>
        <w:t>–</w:t>
      </w:r>
      <w:r w:rsidRPr="00C415A7">
        <w:rPr>
          <w:rFonts w:cs="Arial" w:hint="eastAsia"/>
        </w:rPr>
        <w:t xml:space="preserve"> </w:t>
      </w:r>
      <w:r>
        <w:rPr>
          <w:rFonts w:cs="Arial"/>
        </w:rPr>
        <w:t>Retreat 2018</w:t>
      </w:r>
    </w:p>
    <w:p w14:paraId="2CC5FAD4" w14:textId="77777777" w:rsidR="003B1438" w:rsidRDefault="003B1438" w:rsidP="003B1438">
      <w:pPr>
        <w:rPr>
          <w:rFonts w:cs="Arial"/>
        </w:rPr>
      </w:pPr>
    </w:p>
    <w:p w14:paraId="42345A00" w14:textId="77777777" w:rsidR="003B1438" w:rsidRPr="003B1438" w:rsidRDefault="003B1438" w:rsidP="003B1438">
      <w:pPr>
        <w:rPr>
          <w:rFonts w:cs="Arial"/>
        </w:rPr>
      </w:pPr>
      <w:r w:rsidRPr="003B1438">
        <w:rPr>
          <w:rFonts w:cs="Arial"/>
        </w:rPr>
        <w:t xml:space="preserve">Morton asked which CCCNHC Chairs </w:t>
      </w:r>
      <w:r w:rsidR="00E22BF2" w:rsidRPr="003B1438">
        <w:rPr>
          <w:rFonts w:cs="Arial"/>
        </w:rPr>
        <w:t>would</w:t>
      </w:r>
      <w:r w:rsidRPr="003B1438">
        <w:rPr>
          <w:rFonts w:cs="Arial"/>
        </w:rPr>
        <w:t xml:space="preserve"> be continuing to serve.</w:t>
      </w:r>
    </w:p>
    <w:p w14:paraId="6D6D9AAC" w14:textId="77777777" w:rsidR="003B1438" w:rsidRPr="003B1438" w:rsidRDefault="003B1438" w:rsidP="003B1438">
      <w:pPr>
        <w:rPr>
          <w:rFonts w:cs="Arial"/>
        </w:rPr>
      </w:pPr>
    </w:p>
    <w:p w14:paraId="20D3AF2C" w14:textId="77777777" w:rsidR="003B1438" w:rsidRPr="003B1438" w:rsidRDefault="003B1438" w:rsidP="003B1438">
      <w:pPr>
        <w:rPr>
          <w:b/>
        </w:rPr>
      </w:pPr>
      <w:r w:rsidRPr="003B1438">
        <w:rPr>
          <w:rFonts w:cs="Arial"/>
          <w:b/>
        </w:rPr>
        <w:t>ACTION:  Nakagawa to poll CCCNHC for date</w:t>
      </w:r>
      <w:r w:rsidR="00526B86">
        <w:rPr>
          <w:rFonts w:cs="Arial"/>
          <w:b/>
        </w:rPr>
        <w:t xml:space="preserve"> and status</w:t>
      </w:r>
      <w:r w:rsidRPr="003B1438">
        <w:rPr>
          <w:rFonts w:cs="Arial"/>
          <w:b/>
        </w:rPr>
        <w:t>.</w:t>
      </w:r>
    </w:p>
    <w:p w14:paraId="73F3FA08" w14:textId="77777777" w:rsidR="00C053AA" w:rsidRPr="00EB7420" w:rsidRDefault="00C053AA" w:rsidP="00C053AA">
      <w:pPr>
        <w:ind w:left="720"/>
      </w:pPr>
    </w:p>
    <w:p w14:paraId="71CBF6F2" w14:textId="77777777" w:rsidR="00C053AA" w:rsidRDefault="00C053AA" w:rsidP="00C053AA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Meeting adjourned at </w:t>
      </w:r>
      <w:r w:rsidR="003B1438">
        <w:rPr>
          <w:rFonts w:cs="Arial"/>
        </w:rPr>
        <w:t>3</w:t>
      </w:r>
      <w:r>
        <w:rPr>
          <w:rFonts w:cs="Arial"/>
        </w:rPr>
        <w:t>:</w:t>
      </w:r>
      <w:r w:rsidR="003B1438">
        <w:rPr>
          <w:rFonts w:cs="Arial"/>
        </w:rPr>
        <w:t>2</w:t>
      </w:r>
      <w:r w:rsidR="007F558C">
        <w:rPr>
          <w:rFonts w:cs="Arial"/>
        </w:rPr>
        <w:t xml:space="preserve">5 </w:t>
      </w:r>
      <w:r>
        <w:rPr>
          <w:rFonts w:cs="Arial"/>
        </w:rPr>
        <w:t>pm.</w:t>
      </w:r>
    </w:p>
    <w:p w14:paraId="38CD8D70" w14:textId="77777777" w:rsidR="00C053AA" w:rsidRDefault="00C053AA" w:rsidP="00C053AA">
      <w:pPr>
        <w:rPr>
          <w:rFonts w:cs="Arial"/>
        </w:rPr>
      </w:pPr>
    </w:p>
    <w:p w14:paraId="40B7CE57" w14:textId="77777777" w:rsidR="00C053AA" w:rsidRPr="0010457E" w:rsidRDefault="00C053AA" w:rsidP="00C053AA">
      <w:pPr>
        <w:rPr>
          <w:rFonts w:cs="Arial"/>
        </w:rPr>
      </w:pPr>
      <w:r>
        <w:rPr>
          <w:rFonts w:cs="Arial"/>
        </w:rPr>
        <w:t>Submitted by Deborah Nakagawa</w:t>
      </w:r>
    </w:p>
    <w:p w14:paraId="6673B279" w14:textId="77777777" w:rsidR="006926F8" w:rsidRPr="009879D1" w:rsidRDefault="006926F8" w:rsidP="00C053AA"/>
    <w:sectPr w:rsidR="006926F8" w:rsidRPr="009879D1" w:rsidSect="00D67BD6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80D4B" w14:textId="77777777" w:rsidR="00BF5260" w:rsidRDefault="00BF5260" w:rsidP="0062035C">
      <w:r>
        <w:separator/>
      </w:r>
    </w:p>
  </w:endnote>
  <w:endnote w:type="continuationSeparator" w:id="0">
    <w:p w14:paraId="1DDC8B99" w14:textId="77777777" w:rsidR="00BF5260" w:rsidRDefault="00BF5260" w:rsidP="006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02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AE6947" w14:textId="77777777" w:rsidR="00667BEC" w:rsidRDefault="00667BEC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0C3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0C3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09729A" w14:textId="77777777" w:rsidR="0062035C" w:rsidRDefault="006203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E5702" w14:textId="77777777" w:rsidR="00BF5260" w:rsidRDefault="00BF5260" w:rsidP="0062035C">
      <w:r>
        <w:separator/>
      </w:r>
    </w:p>
  </w:footnote>
  <w:footnote w:type="continuationSeparator" w:id="0">
    <w:p w14:paraId="0D48DF19" w14:textId="77777777" w:rsidR="00BF5260" w:rsidRDefault="00BF5260" w:rsidP="0062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2614"/>
    <w:multiLevelType w:val="hybridMultilevel"/>
    <w:tmpl w:val="A8DC9E38"/>
    <w:lvl w:ilvl="0" w:tplc="4662B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43EB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C6A6DB9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27711BB"/>
    <w:multiLevelType w:val="hybridMultilevel"/>
    <w:tmpl w:val="629A4D16"/>
    <w:lvl w:ilvl="0" w:tplc="9E2C8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08D0"/>
    <w:multiLevelType w:val="multilevel"/>
    <w:tmpl w:val="701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B7144"/>
    <w:multiLevelType w:val="hybridMultilevel"/>
    <w:tmpl w:val="39FE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5"/>
    <w:rsid w:val="00006E35"/>
    <w:rsid w:val="00026230"/>
    <w:rsid w:val="0003483F"/>
    <w:rsid w:val="000465A5"/>
    <w:rsid w:val="00060267"/>
    <w:rsid w:val="00082636"/>
    <w:rsid w:val="000A51E5"/>
    <w:rsid w:val="000B0D84"/>
    <w:rsid w:val="000C29C9"/>
    <w:rsid w:val="000C76D4"/>
    <w:rsid w:val="000D4D2B"/>
    <w:rsid w:val="000E4B4F"/>
    <w:rsid w:val="000F4D07"/>
    <w:rsid w:val="000F7FB1"/>
    <w:rsid w:val="001001E8"/>
    <w:rsid w:val="00100212"/>
    <w:rsid w:val="0014396D"/>
    <w:rsid w:val="00153D05"/>
    <w:rsid w:val="001631C4"/>
    <w:rsid w:val="00165336"/>
    <w:rsid w:val="00170849"/>
    <w:rsid w:val="00175A82"/>
    <w:rsid w:val="0018059B"/>
    <w:rsid w:val="00180D1C"/>
    <w:rsid w:val="00183F50"/>
    <w:rsid w:val="001907CA"/>
    <w:rsid w:val="001B13C8"/>
    <w:rsid w:val="001B609E"/>
    <w:rsid w:val="001C3B6C"/>
    <w:rsid w:val="001D13FE"/>
    <w:rsid w:val="00201547"/>
    <w:rsid w:val="00226A3C"/>
    <w:rsid w:val="002274E2"/>
    <w:rsid w:val="002438B0"/>
    <w:rsid w:val="00246288"/>
    <w:rsid w:val="00256B17"/>
    <w:rsid w:val="00257181"/>
    <w:rsid w:val="00270FAD"/>
    <w:rsid w:val="002878D6"/>
    <w:rsid w:val="0029086D"/>
    <w:rsid w:val="00292DB8"/>
    <w:rsid w:val="00294F6A"/>
    <w:rsid w:val="00296B8E"/>
    <w:rsid w:val="002A769E"/>
    <w:rsid w:val="002B7C08"/>
    <w:rsid w:val="002F4512"/>
    <w:rsid w:val="00302EB5"/>
    <w:rsid w:val="003167A1"/>
    <w:rsid w:val="00321D3E"/>
    <w:rsid w:val="003227FA"/>
    <w:rsid w:val="003309C2"/>
    <w:rsid w:val="00331F33"/>
    <w:rsid w:val="00342C40"/>
    <w:rsid w:val="00343117"/>
    <w:rsid w:val="00343552"/>
    <w:rsid w:val="00353050"/>
    <w:rsid w:val="003572F9"/>
    <w:rsid w:val="00385F30"/>
    <w:rsid w:val="00393DB1"/>
    <w:rsid w:val="0039747C"/>
    <w:rsid w:val="003A21F7"/>
    <w:rsid w:val="003B1438"/>
    <w:rsid w:val="003B27FD"/>
    <w:rsid w:val="003D231A"/>
    <w:rsid w:val="003D588D"/>
    <w:rsid w:val="003D76AA"/>
    <w:rsid w:val="003E7A16"/>
    <w:rsid w:val="00405E1B"/>
    <w:rsid w:val="00441AAC"/>
    <w:rsid w:val="004459FE"/>
    <w:rsid w:val="00463057"/>
    <w:rsid w:val="0047097B"/>
    <w:rsid w:val="00482CFD"/>
    <w:rsid w:val="00485337"/>
    <w:rsid w:val="00486A6B"/>
    <w:rsid w:val="004C7AE8"/>
    <w:rsid w:val="004D2CD9"/>
    <w:rsid w:val="004D49E4"/>
    <w:rsid w:val="004D515C"/>
    <w:rsid w:val="004D5334"/>
    <w:rsid w:val="004E2900"/>
    <w:rsid w:val="004E6279"/>
    <w:rsid w:val="005116A9"/>
    <w:rsid w:val="00526B86"/>
    <w:rsid w:val="00530852"/>
    <w:rsid w:val="00583892"/>
    <w:rsid w:val="0059267D"/>
    <w:rsid w:val="0059333F"/>
    <w:rsid w:val="005A5844"/>
    <w:rsid w:val="005B0236"/>
    <w:rsid w:val="005C0CE7"/>
    <w:rsid w:val="005C4773"/>
    <w:rsid w:val="005C6447"/>
    <w:rsid w:val="005D32BE"/>
    <w:rsid w:val="005D34FD"/>
    <w:rsid w:val="005D5AB9"/>
    <w:rsid w:val="005D5DC1"/>
    <w:rsid w:val="005E3801"/>
    <w:rsid w:val="005F2006"/>
    <w:rsid w:val="005F6269"/>
    <w:rsid w:val="006010EB"/>
    <w:rsid w:val="00617B09"/>
    <w:rsid w:val="0062035C"/>
    <w:rsid w:val="00630622"/>
    <w:rsid w:val="00636531"/>
    <w:rsid w:val="0064455F"/>
    <w:rsid w:val="006471C8"/>
    <w:rsid w:val="0065032A"/>
    <w:rsid w:val="00650C31"/>
    <w:rsid w:val="00660A06"/>
    <w:rsid w:val="0066248A"/>
    <w:rsid w:val="0066327F"/>
    <w:rsid w:val="00666A95"/>
    <w:rsid w:val="00667BEC"/>
    <w:rsid w:val="006714D9"/>
    <w:rsid w:val="0067372E"/>
    <w:rsid w:val="006853ED"/>
    <w:rsid w:val="006926F8"/>
    <w:rsid w:val="00693896"/>
    <w:rsid w:val="006A2036"/>
    <w:rsid w:val="006A68DB"/>
    <w:rsid w:val="006B2A09"/>
    <w:rsid w:val="006B47C4"/>
    <w:rsid w:val="006D32E1"/>
    <w:rsid w:val="006D4144"/>
    <w:rsid w:val="006E51F6"/>
    <w:rsid w:val="006E6619"/>
    <w:rsid w:val="006F1DCC"/>
    <w:rsid w:val="006F78EE"/>
    <w:rsid w:val="007031C7"/>
    <w:rsid w:val="00710B9A"/>
    <w:rsid w:val="00722510"/>
    <w:rsid w:val="007377D3"/>
    <w:rsid w:val="00741397"/>
    <w:rsid w:val="00741427"/>
    <w:rsid w:val="00765DAF"/>
    <w:rsid w:val="007855F4"/>
    <w:rsid w:val="00795085"/>
    <w:rsid w:val="007A0C93"/>
    <w:rsid w:val="007B5593"/>
    <w:rsid w:val="007F0E06"/>
    <w:rsid w:val="007F558C"/>
    <w:rsid w:val="008028CA"/>
    <w:rsid w:val="00803275"/>
    <w:rsid w:val="008079F5"/>
    <w:rsid w:val="00832B55"/>
    <w:rsid w:val="00842D40"/>
    <w:rsid w:val="00845047"/>
    <w:rsid w:val="00846C05"/>
    <w:rsid w:val="00850C83"/>
    <w:rsid w:val="008A1496"/>
    <w:rsid w:val="008B4F32"/>
    <w:rsid w:val="008C4961"/>
    <w:rsid w:val="008C5385"/>
    <w:rsid w:val="008D0DDA"/>
    <w:rsid w:val="008D0F87"/>
    <w:rsid w:val="008E6F60"/>
    <w:rsid w:val="00917F63"/>
    <w:rsid w:val="00936C68"/>
    <w:rsid w:val="00943429"/>
    <w:rsid w:val="00967D1F"/>
    <w:rsid w:val="0097168F"/>
    <w:rsid w:val="009879D1"/>
    <w:rsid w:val="009A1BA2"/>
    <w:rsid w:val="009A3B1C"/>
    <w:rsid w:val="009B63EB"/>
    <w:rsid w:val="009C5976"/>
    <w:rsid w:val="009E5C7F"/>
    <w:rsid w:val="009F42C4"/>
    <w:rsid w:val="00A07B67"/>
    <w:rsid w:val="00A07C9A"/>
    <w:rsid w:val="00A148AF"/>
    <w:rsid w:val="00A23734"/>
    <w:rsid w:val="00A247F7"/>
    <w:rsid w:val="00A33DEF"/>
    <w:rsid w:val="00A40B90"/>
    <w:rsid w:val="00A709E5"/>
    <w:rsid w:val="00AA6340"/>
    <w:rsid w:val="00AB1BCB"/>
    <w:rsid w:val="00AC193D"/>
    <w:rsid w:val="00AC3CC6"/>
    <w:rsid w:val="00AD4233"/>
    <w:rsid w:val="00AE6590"/>
    <w:rsid w:val="00AF61CA"/>
    <w:rsid w:val="00B00B76"/>
    <w:rsid w:val="00B10C37"/>
    <w:rsid w:val="00B20461"/>
    <w:rsid w:val="00B23104"/>
    <w:rsid w:val="00B25169"/>
    <w:rsid w:val="00B27613"/>
    <w:rsid w:val="00B27785"/>
    <w:rsid w:val="00B32B68"/>
    <w:rsid w:val="00B743EF"/>
    <w:rsid w:val="00B90D32"/>
    <w:rsid w:val="00BC287A"/>
    <w:rsid w:val="00BC485B"/>
    <w:rsid w:val="00BC4DCB"/>
    <w:rsid w:val="00BC7F6B"/>
    <w:rsid w:val="00BE337C"/>
    <w:rsid w:val="00BE46CD"/>
    <w:rsid w:val="00BF5260"/>
    <w:rsid w:val="00BF55F5"/>
    <w:rsid w:val="00BF7142"/>
    <w:rsid w:val="00C00C8A"/>
    <w:rsid w:val="00C053AA"/>
    <w:rsid w:val="00C12251"/>
    <w:rsid w:val="00C2086B"/>
    <w:rsid w:val="00C3460D"/>
    <w:rsid w:val="00C400B2"/>
    <w:rsid w:val="00C415A7"/>
    <w:rsid w:val="00C57185"/>
    <w:rsid w:val="00C65F58"/>
    <w:rsid w:val="00C72F55"/>
    <w:rsid w:val="00CB7B7F"/>
    <w:rsid w:val="00CC25E2"/>
    <w:rsid w:val="00CD436B"/>
    <w:rsid w:val="00CE0DD0"/>
    <w:rsid w:val="00CE5E69"/>
    <w:rsid w:val="00CE7144"/>
    <w:rsid w:val="00D004A7"/>
    <w:rsid w:val="00D21A83"/>
    <w:rsid w:val="00D2344A"/>
    <w:rsid w:val="00D43CA6"/>
    <w:rsid w:val="00D4654E"/>
    <w:rsid w:val="00D67BD6"/>
    <w:rsid w:val="00D728BA"/>
    <w:rsid w:val="00D74783"/>
    <w:rsid w:val="00DA1388"/>
    <w:rsid w:val="00DA219F"/>
    <w:rsid w:val="00DC30BE"/>
    <w:rsid w:val="00DC7AD3"/>
    <w:rsid w:val="00DE085B"/>
    <w:rsid w:val="00DE3FE2"/>
    <w:rsid w:val="00DE431A"/>
    <w:rsid w:val="00DE60CF"/>
    <w:rsid w:val="00DF086C"/>
    <w:rsid w:val="00E22BF2"/>
    <w:rsid w:val="00E26753"/>
    <w:rsid w:val="00E431D0"/>
    <w:rsid w:val="00E47726"/>
    <w:rsid w:val="00E56567"/>
    <w:rsid w:val="00E62F15"/>
    <w:rsid w:val="00E8603B"/>
    <w:rsid w:val="00EA4903"/>
    <w:rsid w:val="00EC35C3"/>
    <w:rsid w:val="00EC67D7"/>
    <w:rsid w:val="00ED46CA"/>
    <w:rsid w:val="00EE0E6A"/>
    <w:rsid w:val="00EF2380"/>
    <w:rsid w:val="00EF704B"/>
    <w:rsid w:val="00F0134F"/>
    <w:rsid w:val="00F41064"/>
    <w:rsid w:val="00F46654"/>
    <w:rsid w:val="00F857AB"/>
    <w:rsid w:val="00FC5E61"/>
    <w:rsid w:val="00FD3E8B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FF6F"/>
  <w15:docId w15:val="{271902CC-A38B-43C6-99B2-A9BB9F6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2F15"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55F"/>
    <w:rPr>
      <w:rFonts w:ascii="Tahoma" w:eastAsia="MS Mincho" w:hAnsi="Tahoma" w:cs="Tahoma"/>
      <w:color w:val="00000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203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035C"/>
    <w:rPr>
      <w:rFonts w:ascii="Arial" w:eastAsia="MS Mincho" w:hAnsi="Arial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203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035C"/>
    <w:rPr>
      <w:rFonts w:ascii="Arial" w:eastAsia="MS Mincho" w:hAnsi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862</Words>
  <Characters>4914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Microsoft Office User</cp:lastModifiedBy>
  <cp:revision>7</cp:revision>
  <cp:lastPrinted>2017-11-13T21:38:00Z</cp:lastPrinted>
  <dcterms:created xsi:type="dcterms:W3CDTF">2018-04-13T23:15:00Z</dcterms:created>
  <dcterms:modified xsi:type="dcterms:W3CDTF">2018-05-03T20:56:00Z</dcterms:modified>
</cp:coreProperties>
</file>