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7AB3" w14:textId="77777777" w:rsidR="007A4D4B" w:rsidRDefault="007A4D4B"/>
    <w:p w14:paraId="412B0A7B" w14:textId="77777777" w:rsidR="003103F3" w:rsidRDefault="003103F3" w:rsidP="003103F3">
      <w:r>
        <w:t>Date:</w:t>
      </w:r>
      <w:r>
        <w:tab/>
      </w:r>
      <w:r>
        <w:tab/>
        <w:t>February 22, 2016</w:t>
      </w:r>
    </w:p>
    <w:p w14:paraId="2B3DE847" w14:textId="77777777" w:rsidR="003103F3" w:rsidRDefault="003103F3" w:rsidP="003103F3"/>
    <w:p w14:paraId="0104AC3C" w14:textId="77777777" w:rsidR="003103F3" w:rsidRDefault="003103F3" w:rsidP="003103F3">
      <w:r>
        <w:t>To:</w:t>
      </w:r>
      <w:r>
        <w:tab/>
      </w:r>
      <w:r>
        <w:tab/>
        <w:t>Dr. Peter Quigley, Associate Vice President for Academic Affairs, UHCC</w:t>
      </w:r>
    </w:p>
    <w:p w14:paraId="2B50355E" w14:textId="77777777" w:rsidR="003103F3" w:rsidRDefault="003103F3" w:rsidP="003103F3">
      <w:r>
        <w:tab/>
      </w:r>
      <w:r>
        <w:tab/>
        <w:t xml:space="preserve">Suzette Robinson, Director of Academic Programs, UHCC </w:t>
      </w:r>
    </w:p>
    <w:p w14:paraId="3F1C1A23" w14:textId="77777777" w:rsidR="003103F3" w:rsidRDefault="003103F3" w:rsidP="003103F3">
      <w:r>
        <w:tab/>
      </w:r>
      <w:r>
        <w:tab/>
        <w:t xml:space="preserve">Student Success Council, UHCC </w:t>
      </w:r>
    </w:p>
    <w:p w14:paraId="34237E87" w14:textId="77777777" w:rsidR="003103F3" w:rsidRDefault="003103F3" w:rsidP="003103F3"/>
    <w:p w14:paraId="50B9E00D" w14:textId="77777777" w:rsidR="003103F3" w:rsidRDefault="003103F3" w:rsidP="003103F3">
      <w:r>
        <w:t>From:</w:t>
      </w:r>
      <w:r>
        <w:tab/>
      </w:r>
      <w:r>
        <w:tab/>
        <w:t xml:space="preserve">English Sub-Group – Student Success Council </w:t>
      </w:r>
    </w:p>
    <w:p w14:paraId="05D538DB" w14:textId="77777777" w:rsidR="003103F3" w:rsidRDefault="003103F3" w:rsidP="003103F3"/>
    <w:p w14:paraId="5FF2CCC6" w14:textId="77777777" w:rsidR="003103F3" w:rsidRDefault="003103F3" w:rsidP="003103F3">
      <w:pPr>
        <w:pBdr>
          <w:bottom w:val="single" w:sz="4" w:space="1" w:color="auto"/>
        </w:pBdr>
      </w:pPr>
      <w:r>
        <w:t>Subject:</w:t>
      </w:r>
      <w:r>
        <w:tab/>
        <w:t>English Models Articulation</w:t>
      </w:r>
    </w:p>
    <w:p w14:paraId="00A6B002" w14:textId="77777777" w:rsidR="003103F3" w:rsidRDefault="003103F3" w:rsidP="003103F3"/>
    <w:p w14:paraId="15BAFBAB" w14:textId="77777777" w:rsidR="003103F3" w:rsidRDefault="003103F3" w:rsidP="003103F3">
      <w:r>
        <w:t>The English Sub-Group of the Student Success Council met to discuss articulation among the different English models in the UHCC system. The articulation, outlined below, will be forwarded to each campus so that the appropriate staff can enter information into articulation tables and advise students correctly. This information is being forwarded to the Student Success Council as an information item.</w:t>
      </w:r>
    </w:p>
    <w:p w14:paraId="415598C7" w14:textId="77777777" w:rsidR="003103F3" w:rsidRDefault="003103F3" w:rsidP="003103F3"/>
    <w:p w14:paraId="0BD2DE7A" w14:textId="77777777" w:rsidR="003103F3" w:rsidRDefault="003103F3" w:rsidP="003103F3"/>
    <w:p w14:paraId="33ADB7C0" w14:textId="77777777" w:rsidR="003103F3" w:rsidRDefault="003103F3" w:rsidP="003103F3">
      <w:r>
        <w:rPr>
          <w:noProof/>
        </w:rPr>
        <w:drawing>
          <wp:inline distT="0" distB="0" distL="0" distR="0" wp14:anchorId="599F2273" wp14:editId="48F9826D">
            <wp:extent cx="5486400" cy="3200400"/>
            <wp:effectExtent l="508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A6F1AE4" w14:textId="77777777" w:rsidR="003103F3" w:rsidRDefault="00D45395" w:rsidP="003103F3">
      <w:r>
        <w:t>The chart above</w:t>
      </w:r>
      <w:r w:rsidR="002D2EB1">
        <w:t xml:space="preserve"> shows articulation at an </w:t>
      </w:r>
      <w:r w:rsidR="002D2EB1">
        <w:rPr>
          <w:u w:val="single"/>
        </w:rPr>
        <w:t>individual course level</w:t>
      </w:r>
      <w:r w:rsidR="002D2EB1">
        <w:t xml:space="preserve">. For example, if a student started off at UHMC enrolled in ENG 19/22, but only completes ENG 19 and the next semester decided to enroll at </w:t>
      </w:r>
      <w:proofErr w:type="spellStart"/>
      <w:r w:rsidR="002D2EB1">
        <w:t>KapCC</w:t>
      </w:r>
      <w:proofErr w:type="spellEnd"/>
      <w:r w:rsidR="002D2EB1">
        <w:t xml:space="preserve"> they would be eligible to take </w:t>
      </w:r>
      <w:proofErr w:type="spellStart"/>
      <w:r w:rsidR="002D2EB1">
        <w:t>KapCC’s</w:t>
      </w:r>
      <w:proofErr w:type="spellEnd"/>
      <w:r w:rsidR="002D2EB1">
        <w:t xml:space="preserve"> ALP of ENG 22/100. Another example would be a student who started at LCC in ENG 24 and during a following semester enrolled at </w:t>
      </w:r>
      <w:proofErr w:type="spellStart"/>
      <w:r w:rsidR="002D2EB1">
        <w:t>HonCC</w:t>
      </w:r>
      <w:proofErr w:type="spellEnd"/>
      <w:r w:rsidR="002D2EB1">
        <w:t>, they would then take ENG 100 + ENG 100S.</w:t>
      </w:r>
    </w:p>
    <w:p w14:paraId="03676404" w14:textId="77777777" w:rsidR="002D2EB1" w:rsidRDefault="002D2EB1" w:rsidP="003103F3"/>
    <w:p w14:paraId="30748FFF" w14:textId="77777777" w:rsidR="002D2EB1" w:rsidRDefault="002D2EB1" w:rsidP="003103F3">
      <w:bookmarkStart w:id="0" w:name="_GoBack"/>
      <w:bookmarkEnd w:id="0"/>
    </w:p>
    <w:p w14:paraId="02C4F95D" w14:textId="77777777" w:rsidR="003103F3" w:rsidRPr="00D45395" w:rsidRDefault="003103F3" w:rsidP="00D45395">
      <w:pPr>
        <w:rPr>
          <w:b/>
          <w:u w:val="single"/>
        </w:rPr>
      </w:pPr>
    </w:p>
    <w:sectPr w:rsidR="003103F3" w:rsidRPr="00D45395" w:rsidSect="001B38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F3"/>
    <w:rsid w:val="001B38B2"/>
    <w:rsid w:val="002D2EB1"/>
    <w:rsid w:val="003103F3"/>
    <w:rsid w:val="007A4D4B"/>
    <w:rsid w:val="00D45395"/>
    <w:rsid w:val="00FC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40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103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103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3103F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3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103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103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3103F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3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DBC98-05A1-AD4F-B49B-0C959BCFE449}" type="doc">
      <dgm:prSet loTypeId="urn:microsoft.com/office/officeart/2005/8/layout/process3" loCatId="" qsTypeId="urn:microsoft.com/office/officeart/2005/8/quickstyle/simple4" qsCatId="simple" csTypeId="urn:microsoft.com/office/officeart/2005/8/colors/accent1_2" csCatId="accent1" phldr="1"/>
      <dgm:spPr/>
      <dgm:t>
        <a:bodyPr/>
        <a:lstStyle/>
        <a:p>
          <a:endParaRPr lang="en-US"/>
        </a:p>
      </dgm:t>
    </dgm:pt>
    <dgm:pt modelId="{C148B904-DB2F-924B-A89C-4DC5187D7FA5}">
      <dgm:prSet phldrT="[Text]"/>
      <dgm:spPr/>
      <dgm:t>
        <a:bodyPr/>
        <a:lstStyle/>
        <a:p>
          <a:r>
            <a:rPr lang="en-US"/>
            <a:t>Three (or more) Levels Below</a:t>
          </a:r>
        </a:p>
      </dgm:t>
    </dgm:pt>
    <dgm:pt modelId="{E3493FC9-E55B-DC44-98EE-48135E9C11FC}" type="parTrans" cxnId="{F3A55582-51A9-4B4A-973D-669E1F8D79E0}">
      <dgm:prSet/>
      <dgm:spPr/>
      <dgm:t>
        <a:bodyPr/>
        <a:lstStyle/>
        <a:p>
          <a:endParaRPr lang="en-US"/>
        </a:p>
      </dgm:t>
    </dgm:pt>
    <dgm:pt modelId="{0BE19539-62A0-FC4F-B693-B4249387B734}" type="sibTrans" cxnId="{F3A55582-51A9-4B4A-973D-669E1F8D79E0}">
      <dgm:prSet/>
      <dgm:spPr/>
      <dgm:t>
        <a:bodyPr/>
        <a:lstStyle/>
        <a:p>
          <a:endParaRPr lang="en-US"/>
        </a:p>
      </dgm:t>
    </dgm:pt>
    <dgm:pt modelId="{D9DDFCAF-ACE0-474D-AFD1-EEC5143DCFA2}">
      <dgm:prSet phldrT="[Text]"/>
      <dgm:spPr/>
      <dgm:t>
        <a:bodyPr/>
        <a:lstStyle/>
        <a:p>
          <a:r>
            <a:rPr lang="en-US"/>
            <a:t>ENG 19 (HawCC)</a:t>
          </a:r>
        </a:p>
      </dgm:t>
    </dgm:pt>
    <dgm:pt modelId="{E23BB0F8-5F3B-DA41-9ED3-3566896412D5}" type="parTrans" cxnId="{172A0DA6-854E-5841-BEC3-AE4F848012E8}">
      <dgm:prSet/>
      <dgm:spPr/>
      <dgm:t>
        <a:bodyPr/>
        <a:lstStyle/>
        <a:p>
          <a:endParaRPr lang="en-US"/>
        </a:p>
      </dgm:t>
    </dgm:pt>
    <dgm:pt modelId="{AC1B6FA9-B589-6641-81AD-E1ED07540426}" type="sibTrans" cxnId="{172A0DA6-854E-5841-BEC3-AE4F848012E8}">
      <dgm:prSet/>
      <dgm:spPr/>
      <dgm:t>
        <a:bodyPr/>
        <a:lstStyle/>
        <a:p>
          <a:endParaRPr lang="en-US"/>
        </a:p>
      </dgm:t>
    </dgm:pt>
    <dgm:pt modelId="{74D6E930-9168-BD48-8C63-3BD00AC413F5}">
      <dgm:prSet phldrT="[Text]"/>
      <dgm:spPr/>
      <dgm:t>
        <a:bodyPr/>
        <a:lstStyle/>
        <a:p>
          <a:r>
            <a:rPr lang="en-US"/>
            <a:t>Two-Levels Below</a:t>
          </a:r>
        </a:p>
      </dgm:t>
    </dgm:pt>
    <dgm:pt modelId="{643DC4FE-6EFC-9A43-8F86-E3B2E77F408C}" type="parTrans" cxnId="{7450E2FA-F674-D741-9FC2-2200D478176D}">
      <dgm:prSet/>
      <dgm:spPr/>
      <dgm:t>
        <a:bodyPr/>
        <a:lstStyle/>
        <a:p>
          <a:endParaRPr lang="en-US"/>
        </a:p>
      </dgm:t>
    </dgm:pt>
    <dgm:pt modelId="{478AE85F-C36B-7C49-B1F0-AE99C3A0E5B3}" type="sibTrans" cxnId="{7450E2FA-F674-D741-9FC2-2200D478176D}">
      <dgm:prSet/>
      <dgm:spPr/>
      <dgm:t>
        <a:bodyPr/>
        <a:lstStyle/>
        <a:p>
          <a:endParaRPr lang="en-US"/>
        </a:p>
      </dgm:t>
    </dgm:pt>
    <dgm:pt modelId="{81A49BBC-0028-D74A-A7BB-076977CB2709}">
      <dgm:prSet phldrT="[Text]"/>
      <dgm:spPr/>
      <dgm:t>
        <a:bodyPr/>
        <a:lstStyle/>
        <a:p>
          <a:r>
            <a:rPr lang="en-US"/>
            <a:t>ENG 100 + ENG 100T (HonCC - students who complete this do NOT need to take ENG 100)</a:t>
          </a:r>
        </a:p>
      </dgm:t>
    </dgm:pt>
    <dgm:pt modelId="{3AB56589-3D7F-B548-AFFA-80309952E37B}" type="parTrans" cxnId="{DCCA4B67-4D9C-C54C-B6C1-A818B09F6D5E}">
      <dgm:prSet/>
      <dgm:spPr/>
      <dgm:t>
        <a:bodyPr/>
        <a:lstStyle/>
        <a:p>
          <a:endParaRPr lang="en-US"/>
        </a:p>
      </dgm:t>
    </dgm:pt>
    <dgm:pt modelId="{CCD75659-0E0C-8340-99DE-AA1E28D3DDC3}" type="sibTrans" cxnId="{DCCA4B67-4D9C-C54C-B6C1-A818B09F6D5E}">
      <dgm:prSet/>
      <dgm:spPr/>
      <dgm:t>
        <a:bodyPr/>
        <a:lstStyle/>
        <a:p>
          <a:endParaRPr lang="en-US"/>
        </a:p>
      </dgm:t>
    </dgm:pt>
    <dgm:pt modelId="{EF1A3D1F-867B-6A4B-A7C4-DD318F331249}">
      <dgm:prSet phldrT="[Text]"/>
      <dgm:spPr/>
      <dgm:t>
        <a:bodyPr/>
        <a:lstStyle/>
        <a:p>
          <a:r>
            <a:rPr lang="en-US"/>
            <a:t>One-Level Below</a:t>
          </a:r>
        </a:p>
      </dgm:t>
    </dgm:pt>
    <dgm:pt modelId="{09713AFB-FEE8-DE43-9411-4A90F655468E}" type="parTrans" cxnId="{56573E0B-2BC2-2E41-85C7-F157F38D4E3C}">
      <dgm:prSet/>
      <dgm:spPr/>
      <dgm:t>
        <a:bodyPr/>
        <a:lstStyle/>
        <a:p>
          <a:endParaRPr lang="en-US"/>
        </a:p>
      </dgm:t>
    </dgm:pt>
    <dgm:pt modelId="{082F72C9-CCBB-8441-99E9-B9A32FA8A420}" type="sibTrans" cxnId="{56573E0B-2BC2-2E41-85C7-F157F38D4E3C}">
      <dgm:prSet/>
      <dgm:spPr/>
      <dgm:t>
        <a:bodyPr/>
        <a:lstStyle/>
        <a:p>
          <a:endParaRPr lang="en-US"/>
        </a:p>
      </dgm:t>
    </dgm:pt>
    <dgm:pt modelId="{E5019B57-763B-5742-8EB3-80DE9FB61D8A}">
      <dgm:prSet phldrT="[Text]"/>
      <dgm:spPr/>
      <dgm:t>
        <a:bodyPr/>
        <a:lstStyle/>
        <a:p>
          <a:r>
            <a:rPr lang="en-US"/>
            <a:t>ENG 100 + ENG 100S (HonCC, KauCC - students who complete this do NOT need to take ENG 100)</a:t>
          </a:r>
        </a:p>
      </dgm:t>
    </dgm:pt>
    <dgm:pt modelId="{95CF6AA7-52F2-5C4C-92D9-8FCA976DB604}" type="parTrans" cxnId="{89286F0D-5398-DE46-A68C-D5E1A5B59CD6}">
      <dgm:prSet/>
      <dgm:spPr/>
      <dgm:t>
        <a:bodyPr/>
        <a:lstStyle/>
        <a:p>
          <a:endParaRPr lang="en-US"/>
        </a:p>
      </dgm:t>
    </dgm:pt>
    <dgm:pt modelId="{4892D802-93FA-B142-85A6-AB725D4C962D}" type="sibTrans" cxnId="{89286F0D-5398-DE46-A68C-D5E1A5B59CD6}">
      <dgm:prSet/>
      <dgm:spPr/>
      <dgm:t>
        <a:bodyPr/>
        <a:lstStyle/>
        <a:p>
          <a:endParaRPr lang="en-US"/>
        </a:p>
      </dgm:t>
    </dgm:pt>
    <dgm:pt modelId="{4BE35696-53C7-394C-855B-233C1CD7DC58}">
      <dgm:prSet phldrT="[Text]"/>
      <dgm:spPr/>
      <dgm:t>
        <a:bodyPr/>
        <a:lstStyle/>
        <a:p>
          <a:r>
            <a:rPr lang="en-US"/>
            <a:t>College Level</a:t>
          </a:r>
        </a:p>
      </dgm:t>
    </dgm:pt>
    <dgm:pt modelId="{CDD89A15-290F-FF4C-8272-1ED1158028AD}" type="parTrans" cxnId="{421AA82C-A35A-E047-BDC1-253B38DD27A5}">
      <dgm:prSet/>
      <dgm:spPr/>
      <dgm:t>
        <a:bodyPr/>
        <a:lstStyle/>
        <a:p>
          <a:endParaRPr lang="en-US"/>
        </a:p>
      </dgm:t>
    </dgm:pt>
    <dgm:pt modelId="{F7CCA4C8-7B83-8445-9D88-54BCC95032F4}" type="sibTrans" cxnId="{421AA82C-A35A-E047-BDC1-253B38DD27A5}">
      <dgm:prSet/>
      <dgm:spPr/>
      <dgm:t>
        <a:bodyPr/>
        <a:lstStyle/>
        <a:p>
          <a:endParaRPr lang="en-US"/>
        </a:p>
      </dgm:t>
    </dgm:pt>
    <dgm:pt modelId="{2DA62204-AFCC-C54B-A125-163AFD1D6A78}">
      <dgm:prSet phldrT="[Text]"/>
      <dgm:spPr/>
      <dgm:t>
        <a:bodyPr/>
        <a:lstStyle/>
        <a:p>
          <a:r>
            <a:rPr lang="en-US"/>
            <a:t>ENG 100</a:t>
          </a:r>
        </a:p>
      </dgm:t>
    </dgm:pt>
    <dgm:pt modelId="{13E543BE-6069-AF43-A43F-609242C04C73}" type="parTrans" cxnId="{5FD14C9A-BFF0-7C40-AF38-614CF0750FCC}">
      <dgm:prSet/>
      <dgm:spPr/>
      <dgm:t>
        <a:bodyPr/>
        <a:lstStyle/>
        <a:p>
          <a:endParaRPr lang="en-US"/>
        </a:p>
      </dgm:t>
    </dgm:pt>
    <dgm:pt modelId="{C44C0AE7-90FA-D44B-A6F1-B14FB6F43E6D}" type="sibTrans" cxnId="{5FD14C9A-BFF0-7C40-AF38-614CF0750FCC}">
      <dgm:prSet/>
      <dgm:spPr/>
      <dgm:t>
        <a:bodyPr/>
        <a:lstStyle/>
        <a:p>
          <a:endParaRPr lang="en-US"/>
        </a:p>
      </dgm:t>
    </dgm:pt>
    <dgm:pt modelId="{CC32541A-CB08-B344-8569-E014BFDE2A88}">
      <dgm:prSet phldrT="[Text]"/>
      <dgm:spPr/>
      <dgm:t>
        <a:bodyPr/>
        <a:lstStyle/>
        <a:p>
          <a:r>
            <a:rPr lang="en-US"/>
            <a:t>ENG 10 (UHMC)</a:t>
          </a:r>
        </a:p>
      </dgm:t>
    </dgm:pt>
    <dgm:pt modelId="{096C27A8-BFA4-1447-897D-62AAD6031279}" type="parTrans" cxnId="{DC0CEE12-9684-464B-9E3E-6398F75CA9B9}">
      <dgm:prSet/>
      <dgm:spPr/>
      <dgm:t>
        <a:bodyPr/>
        <a:lstStyle/>
        <a:p>
          <a:endParaRPr lang="en-US"/>
        </a:p>
      </dgm:t>
    </dgm:pt>
    <dgm:pt modelId="{D1C07D56-1C3C-5346-B3DA-ECED531BDEC4}" type="sibTrans" cxnId="{DC0CEE12-9684-464B-9E3E-6398F75CA9B9}">
      <dgm:prSet/>
      <dgm:spPr/>
      <dgm:t>
        <a:bodyPr/>
        <a:lstStyle/>
        <a:p>
          <a:endParaRPr lang="en-US"/>
        </a:p>
      </dgm:t>
    </dgm:pt>
    <dgm:pt modelId="{DE1513B2-30BB-2343-87D2-145EFBE9A29C}">
      <dgm:prSet phldrT="[Text]"/>
      <dgm:spPr/>
      <dgm:t>
        <a:bodyPr/>
        <a:lstStyle/>
        <a:p>
          <a:r>
            <a:rPr lang="en-US"/>
            <a:t>ENG 23 (WCC, KauCC)</a:t>
          </a:r>
        </a:p>
      </dgm:t>
    </dgm:pt>
    <dgm:pt modelId="{6AA4A338-14BD-834F-ADC0-686BC4040972}" type="parTrans" cxnId="{A2A7274C-836A-4D4E-A284-DA4C5C625046}">
      <dgm:prSet/>
      <dgm:spPr/>
      <dgm:t>
        <a:bodyPr/>
        <a:lstStyle/>
        <a:p>
          <a:endParaRPr lang="en-US"/>
        </a:p>
      </dgm:t>
    </dgm:pt>
    <dgm:pt modelId="{3A0225A3-4B88-D942-8894-2E2E9E7D9E34}" type="sibTrans" cxnId="{A2A7274C-836A-4D4E-A284-DA4C5C625046}">
      <dgm:prSet/>
      <dgm:spPr/>
      <dgm:t>
        <a:bodyPr/>
        <a:lstStyle/>
        <a:p>
          <a:endParaRPr lang="en-US"/>
        </a:p>
      </dgm:t>
    </dgm:pt>
    <dgm:pt modelId="{FEACA6FE-A3B8-1847-B282-A7ACD3C8B4BC}">
      <dgm:prSet phldrT="[Text]"/>
      <dgm:spPr/>
      <dgm:t>
        <a:bodyPr/>
        <a:lstStyle/>
        <a:p>
          <a:r>
            <a:rPr lang="en-US"/>
            <a:t>ENG ENG 24 (LCC)</a:t>
          </a:r>
        </a:p>
      </dgm:t>
    </dgm:pt>
    <dgm:pt modelId="{5B160ADC-1DC9-0B44-A2E8-A7C10F41A199}" type="parTrans" cxnId="{A97CC27B-C3F6-4B4A-AA51-C9D8863E0BD9}">
      <dgm:prSet/>
      <dgm:spPr/>
      <dgm:t>
        <a:bodyPr/>
        <a:lstStyle/>
        <a:p>
          <a:endParaRPr lang="en-US"/>
        </a:p>
      </dgm:t>
    </dgm:pt>
    <dgm:pt modelId="{C220D3D5-AEE1-4140-95F3-4C2D59CCB126}" type="sibTrans" cxnId="{A97CC27B-C3F6-4B4A-AA51-C9D8863E0BD9}">
      <dgm:prSet/>
      <dgm:spPr/>
      <dgm:t>
        <a:bodyPr/>
        <a:lstStyle/>
        <a:p>
          <a:endParaRPr lang="en-US"/>
        </a:p>
      </dgm:t>
    </dgm:pt>
    <dgm:pt modelId="{0FCA767F-2C81-B84F-A797-417096533AED}">
      <dgm:prSet phldrT="[Text]"/>
      <dgm:spPr/>
      <dgm:t>
        <a:bodyPr/>
        <a:lstStyle/>
        <a:p>
          <a:r>
            <a:rPr lang="en-US"/>
            <a:t>ENG 22 (KapCC)</a:t>
          </a:r>
        </a:p>
      </dgm:t>
    </dgm:pt>
    <dgm:pt modelId="{0C5A4577-A89D-064A-B74D-58EBD069A26B}" type="parTrans" cxnId="{6A2C4158-A95A-F744-B06D-CD366CE64B8D}">
      <dgm:prSet/>
      <dgm:spPr/>
      <dgm:t>
        <a:bodyPr/>
        <a:lstStyle/>
        <a:p>
          <a:endParaRPr lang="en-US"/>
        </a:p>
      </dgm:t>
    </dgm:pt>
    <dgm:pt modelId="{F7BB022A-8909-D84F-BA39-4304A4408A43}" type="sibTrans" cxnId="{6A2C4158-A95A-F744-B06D-CD366CE64B8D}">
      <dgm:prSet/>
      <dgm:spPr/>
      <dgm:t>
        <a:bodyPr/>
        <a:lstStyle/>
        <a:p>
          <a:endParaRPr lang="en-US"/>
        </a:p>
      </dgm:t>
    </dgm:pt>
    <dgm:pt modelId="{4A16BFCC-B027-3A43-B29B-7230C0CBBC29}">
      <dgm:prSet phldrT="[Text]"/>
      <dgm:spPr/>
      <dgm:t>
        <a:bodyPr/>
        <a:lstStyle/>
        <a:p>
          <a:r>
            <a:rPr lang="en-US"/>
            <a:t>ENG 20W (HawCC)</a:t>
          </a:r>
        </a:p>
      </dgm:t>
    </dgm:pt>
    <dgm:pt modelId="{C5376770-79CD-1149-86A4-C1131BD36CFF}" type="parTrans" cxnId="{743085F4-AEF5-CE4C-9B98-093D1DD8C43E}">
      <dgm:prSet/>
      <dgm:spPr/>
      <dgm:t>
        <a:bodyPr/>
        <a:lstStyle/>
        <a:p>
          <a:endParaRPr lang="en-US"/>
        </a:p>
      </dgm:t>
    </dgm:pt>
    <dgm:pt modelId="{F7C97601-F87C-3D45-A702-27F45B51BA89}" type="sibTrans" cxnId="{743085F4-AEF5-CE4C-9B98-093D1DD8C43E}">
      <dgm:prSet/>
      <dgm:spPr/>
      <dgm:t>
        <a:bodyPr/>
        <a:lstStyle/>
        <a:p>
          <a:endParaRPr lang="en-US"/>
        </a:p>
      </dgm:t>
    </dgm:pt>
    <dgm:pt modelId="{4BBA0EAD-9C54-B44B-8717-B8DB725AC745}">
      <dgm:prSet phldrT="[Text]"/>
      <dgm:spPr/>
      <dgm:t>
        <a:bodyPr/>
        <a:lstStyle/>
        <a:p>
          <a:endParaRPr lang="en-US"/>
        </a:p>
      </dgm:t>
    </dgm:pt>
    <dgm:pt modelId="{3CEC8845-C3C8-DC4C-B3B1-80D1AFEF3C1E}" type="parTrans" cxnId="{7391DE33-F6B2-E34C-9B2B-599DC8B0B914}">
      <dgm:prSet/>
      <dgm:spPr/>
      <dgm:t>
        <a:bodyPr/>
        <a:lstStyle/>
        <a:p>
          <a:endParaRPr lang="en-US"/>
        </a:p>
      </dgm:t>
    </dgm:pt>
    <dgm:pt modelId="{94BBCD7A-3AF5-814D-8BE0-CC79787540D0}" type="sibTrans" cxnId="{7391DE33-F6B2-E34C-9B2B-599DC8B0B914}">
      <dgm:prSet/>
      <dgm:spPr/>
      <dgm:t>
        <a:bodyPr/>
        <a:lstStyle/>
        <a:p>
          <a:endParaRPr lang="en-US"/>
        </a:p>
      </dgm:t>
    </dgm:pt>
    <dgm:pt modelId="{C0E18B74-48CB-7A4C-94E4-0D3D41393C8E}">
      <dgm:prSet phldrT="[Text]"/>
      <dgm:spPr/>
      <dgm:t>
        <a:bodyPr/>
        <a:lstStyle/>
        <a:p>
          <a:r>
            <a:rPr lang="en-US"/>
            <a:t>ENG 100 _ ENG 100X (WCC - students who complete this do NOT need to take ENG 100)</a:t>
          </a:r>
        </a:p>
      </dgm:t>
    </dgm:pt>
    <dgm:pt modelId="{E6833B73-2781-8447-812C-036B52331409}" type="parTrans" cxnId="{656D076A-94EE-CA4E-BD34-6672DCBA3F9F}">
      <dgm:prSet/>
      <dgm:spPr/>
      <dgm:t>
        <a:bodyPr/>
        <a:lstStyle/>
        <a:p>
          <a:endParaRPr lang="en-US"/>
        </a:p>
      </dgm:t>
    </dgm:pt>
    <dgm:pt modelId="{3AAF0E23-19C4-9743-BFBB-5A63CE16F27C}" type="sibTrans" cxnId="{656D076A-94EE-CA4E-BD34-6672DCBA3F9F}">
      <dgm:prSet/>
      <dgm:spPr/>
      <dgm:t>
        <a:bodyPr/>
        <a:lstStyle/>
        <a:p>
          <a:endParaRPr lang="en-US"/>
        </a:p>
      </dgm:t>
    </dgm:pt>
    <dgm:pt modelId="{4D463831-BA30-5A47-A619-9048B3B1CB91}">
      <dgm:prSet phldrT="[Text]"/>
      <dgm:spPr/>
      <dgm:t>
        <a:bodyPr/>
        <a:lstStyle/>
        <a:p>
          <a:endParaRPr lang="en-US"/>
        </a:p>
      </dgm:t>
    </dgm:pt>
    <dgm:pt modelId="{EB06EDAC-8127-4A44-96DE-347D9335A9DC}" type="parTrans" cxnId="{ADE70931-2760-8C44-B167-018A99A38B8A}">
      <dgm:prSet/>
      <dgm:spPr/>
      <dgm:t>
        <a:bodyPr/>
        <a:lstStyle/>
        <a:p>
          <a:endParaRPr lang="en-US"/>
        </a:p>
      </dgm:t>
    </dgm:pt>
    <dgm:pt modelId="{C338CB3D-7DC7-7E43-B883-89A44A29D656}" type="sibTrans" cxnId="{ADE70931-2760-8C44-B167-018A99A38B8A}">
      <dgm:prSet/>
      <dgm:spPr/>
      <dgm:t>
        <a:bodyPr/>
        <a:lstStyle/>
        <a:p>
          <a:endParaRPr lang="en-US"/>
        </a:p>
      </dgm:t>
    </dgm:pt>
    <dgm:pt modelId="{A09D7723-2EDB-B945-BBFB-EEF20F36ED6B}">
      <dgm:prSet phldrT="[Text]"/>
      <dgm:spPr/>
      <dgm:t>
        <a:bodyPr/>
        <a:lstStyle/>
        <a:p>
          <a:r>
            <a:rPr lang="en-US"/>
            <a:t>ENG 22 (LCC, KapCC, UHMC, HawCC)</a:t>
          </a:r>
        </a:p>
      </dgm:t>
    </dgm:pt>
    <dgm:pt modelId="{E551A0F1-B166-024D-BA79-7F2D3491076C}" type="parTrans" cxnId="{5B4680D4-85A5-274E-9455-0B1DFA3C21B6}">
      <dgm:prSet/>
      <dgm:spPr/>
      <dgm:t>
        <a:bodyPr/>
        <a:lstStyle/>
        <a:p>
          <a:endParaRPr lang="en-US"/>
        </a:p>
      </dgm:t>
    </dgm:pt>
    <dgm:pt modelId="{6D32A510-0CE4-C34D-BA37-B17CEA5DD8D8}" type="sibTrans" cxnId="{5B4680D4-85A5-274E-9455-0B1DFA3C21B6}">
      <dgm:prSet/>
      <dgm:spPr/>
      <dgm:t>
        <a:bodyPr/>
        <a:lstStyle/>
        <a:p>
          <a:endParaRPr lang="en-US"/>
        </a:p>
      </dgm:t>
    </dgm:pt>
    <dgm:pt modelId="{0FC55D81-FF06-584A-B58D-CF2B753507A7}">
      <dgm:prSet phldrT="[Text]"/>
      <dgm:spPr/>
      <dgm:t>
        <a:bodyPr/>
        <a:lstStyle/>
        <a:p>
          <a:r>
            <a:rPr lang="en-US"/>
            <a:t>ENG 19 (UHMC)</a:t>
          </a:r>
        </a:p>
      </dgm:t>
    </dgm:pt>
    <dgm:pt modelId="{3156D131-CFEC-5940-AAA6-B269456B5A6E}" type="parTrans" cxnId="{D491D0C9-757D-4041-8558-9A63873B87E6}">
      <dgm:prSet/>
      <dgm:spPr/>
      <dgm:t>
        <a:bodyPr/>
        <a:lstStyle/>
        <a:p>
          <a:endParaRPr lang="en-US"/>
        </a:p>
      </dgm:t>
    </dgm:pt>
    <dgm:pt modelId="{9724C848-E6F4-9D42-BF81-206BA944BD12}" type="sibTrans" cxnId="{D491D0C9-757D-4041-8558-9A63873B87E6}">
      <dgm:prSet/>
      <dgm:spPr/>
      <dgm:t>
        <a:bodyPr/>
        <a:lstStyle/>
        <a:p>
          <a:endParaRPr lang="en-US"/>
        </a:p>
      </dgm:t>
    </dgm:pt>
    <dgm:pt modelId="{C8A63928-773F-0A44-84A0-4FAF3C8BFB23}" type="pres">
      <dgm:prSet presAssocID="{F72DBC98-05A1-AD4F-B49B-0C959BCFE449}" presName="linearFlow" presStyleCnt="0">
        <dgm:presLayoutVars>
          <dgm:dir/>
          <dgm:animLvl val="lvl"/>
          <dgm:resizeHandles val="exact"/>
        </dgm:presLayoutVars>
      </dgm:prSet>
      <dgm:spPr/>
      <dgm:t>
        <a:bodyPr/>
        <a:lstStyle/>
        <a:p>
          <a:endParaRPr lang="en-US"/>
        </a:p>
      </dgm:t>
    </dgm:pt>
    <dgm:pt modelId="{361E915F-31D3-6842-A558-C01E35A5CE08}" type="pres">
      <dgm:prSet presAssocID="{C148B904-DB2F-924B-A89C-4DC5187D7FA5}" presName="composite" presStyleCnt="0"/>
      <dgm:spPr/>
    </dgm:pt>
    <dgm:pt modelId="{AA5D6F49-9E41-754D-8864-14E3C5FE1A6F}" type="pres">
      <dgm:prSet presAssocID="{C148B904-DB2F-924B-A89C-4DC5187D7FA5}" presName="parTx" presStyleLbl="node1" presStyleIdx="0" presStyleCnt="4">
        <dgm:presLayoutVars>
          <dgm:chMax val="0"/>
          <dgm:chPref val="0"/>
          <dgm:bulletEnabled val="1"/>
        </dgm:presLayoutVars>
      </dgm:prSet>
      <dgm:spPr/>
      <dgm:t>
        <a:bodyPr/>
        <a:lstStyle/>
        <a:p>
          <a:endParaRPr lang="en-US"/>
        </a:p>
      </dgm:t>
    </dgm:pt>
    <dgm:pt modelId="{43BABE81-D50A-F749-92C6-C5FC3DC6B16E}" type="pres">
      <dgm:prSet presAssocID="{C148B904-DB2F-924B-A89C-4DC5187D7FA5}" presName="parSh" presStyleLbl="node1" presStyleIdx="0" presStyleCnt="4"/>
      <dgm:spPr/>
      <dgm:t>
        <a:bodyPr/>
        <a:lstStyle/>
        <a:p>
          <a:endParaRPr lang="en-US"/>
        </a:p>
      </dgm:t>
    </dgm:pt>
    <dgm:pt modelId="{22115E07-CBFF-8042-BCC6-62B8E1FAD74C}" type="pres">
      <dgm:prSet presAssocID="{C148B904-DB2F-924B-A89C-4DC5187D7FA5}" presName="desTx" presStyleLbl="fgAcc1" presStyleIdx="0" presStyleCnt="4">
        <dgm:presLayoutVars>
          <dgm:bulletEnabled val="1"/>
        </dgm:presLayoutVars>
      </dgm:prSet>
      <dgm:spPr/>
      <dgm:t>
        <a:bodyPr/>
        <a:lstStyle/>
        <a:p>
          <a:endParaRPr lang="en-US"/>
        </a:p>
      </dgm:t>
    </dgm:pt>
    <dgm:pt modelId="{4F0D1AF3-F8CD-614B-845D-56687BDCB81A}" type="pres">
      <dgm:prSet presAssocID="{0BE19539-62A0-FC4F-B693-B4249387B734}" presName="sibTrans" presStyleLbl="sibTrans2D1" presStyleIdx="0" presStyleCnt="3"/>
      <dgm:spPr/>
      <dgm:t>
        <a:bodyPr/>
        <a:lstStyle/>
        <a:p>
          <a:endParaRPr lang="en-US"/>
        </a:p>
      </dgm:t>
    </dgm:pt>
    <dgm:pt modelId="{3AA28694-1DA4-3F4D-BFF9-C4092F93BFB6}" type="pres">
      <dgm:prSet presAssocID="{0BE19539-62A0-FC4F-B693-B4249387B734}" presName="connTx" presStyleLbl="sibTrans2D1" presStyleIdx="0" presStyleCnt="3"/>
      <dgm:spPr/>
      <dgm:t>
        <a:bodyPr/>
        <a:lstStyle/>
        <a:p>
          <a:endParaRPr lang="en-US"/>
        </a:p>
      </dgm:t>
    </dgm:pt>
    <dgm:pt modelId="{9036FEE6-FF07-4F4D-81BA-786F46308B03}" type="pres">
      <dgm:prSet presAssocID="{74D6E930-9168-BD48-8C63-3BD00AC413F5}" presName="composite" presStyleCnt="0"/>
      <dgm:spPr/>
    </dgm:pt>
    <dgm:pt modelId="{E70D8428-E10A-5349-9ECF-0DFBC9630730}" type="pres">
      <dgm:prSet presAssocID="{74D6E930-9168-BD48-8C63-3BD00AC413F5}" presName="parTx" presStyleLbl="node1" presStyleIdx="0" presStyleCnt="4">
        <dgm:presLayoutVars>
          <dgm:chMax val="0"/>
          <dgm:chPref val="0"/>
          <dgm:bulletEnabled val="1"/>
        </dgm:presLayoutVars>
      </dgm:prSet>
      <dgm:spPr/>
      <dgm:t>
        <a:bodyPr/>
        <a:lstStyle/>
        <a:p>
          <a:endParaRPr lang="en-US"/>
        </a:p>
      </dgm:t>
    </dgm:pt>
    <dgm:pt modelId="{66D99C5A-A9D9-664F-9079-95A3F2A4CF65}" type="pres">
      <dgm:prSet presAssocID="{74D6E930-9168-BD48-8C63-3BD00AC413F5}" presName="parSh" presStyleLbl="node1" presStyleIdx="1" presStyleCnt="4"/>
      <dgm:spPr/>
      <dgm:t>
        <a:bodyPr/>
        <a:lstStyle/>
        <a:p>
          <a:endParaRPr lang="en-US"/>
        </a:p>
      </dgm:t>
    </dgm:pt>
    <dgm:pt modelId="{422FA4D3-F839-6646-88B3-7A651E602EA3}" type="pres">
      <dgm:prSet presAssocID="{74D6E930-9168-BD48-8C63-3BD00AC413F5}" presName="desTx" presStyleLbl="fgAcc1" presStyleIdx="1" presStyleCnt="4">
        <dgm:presLayoutVars>
          <dgm:bulletEnabled val="1"/>
        </dgm:presLayoutVars>
      </dgm:prSet>
      <dgm:spPr/>
      <dgm:t>
        <a:bodyPr/>
        <a:lstStyle/>
        <a:p>
          <a:endParaRPr lang="en-US"/>
        </a:p>
      </dgm:t>
    </dgm:pt>
    <dgm:pt modelId="{9DB0318B-8EB9-1D4A-A17C-5F03012E5121}" type="pres">
      <dgm:prSet presAssocID="{478AE85F-C36B-7C49-B1F0-AE99C3A0E5B3}" presName="sibTrans" presStyleLbl="sibTrans2D1" presStyleIdx="1" presStyleCnt="3"/>
      <dgm:spPr/>
      <dgm:t>
        <a:bodyPr/>
        <a:lstStyle/>
        <a:p>
          <a:endParaRPr lang="en-US"/>
        </a:p>
      </dgm:t>
    </dgm:pt>
    <dgm:pt modelId="{5DCAF929-9D96-F448-B0B1-2F619DCB102A}" type="pres">
      <dgm:prSet presAssocID="{478AE85F-C36B-7C49-B1F0-AE99C3A0E5B3}" presName="connTx" presStyleLbl="sibTrans2D1" presStyleIdx="1" presStyleCnt="3"/>
      <dgm:spPr/>
      <dgm:t>
        <a:bodyPr/>
        <a:lstStyle/>
        <a:p>
          <a:endParaRPr lang="en-US"/>
        </a:p>
      </dgm:t>
    </dgm:pt>
    <dgm:pt modelId="{27631B3D-A9AE-8046-BF80-4E67DB058184}" type="pres">
      <dgm:prSet presAssocID="{EF1A3D1F-867B-6A4B-A7C4-DD318F331249}" presName="composite" presStyleCnt="0"/>
      <dgm:spPr/>
    </dgm:pt>
    <dgm:pt modelId="{D5F4F597-68F0-E944-9704-E7EE4ABA4567}" type="pres">
      <dgm:prSet presAssocID="{EF1A3D1F-867B-6A4B-A7C4-DD318F331249}" presName="parTx" presStyleLbl="node1" presStyleIdx="1" presStyleCnt="4">
        <dgm:presLayoutVars>
          <dgm:chMax val="0"/>
          <dgm:chPref val="0"/>
          <dgm:bulletEnabled val="1"/>
        </dgm:presLayoutVars>
      </dgm:prSet>
      <dgm:spPr/>
      <dgm:t>
        <a:bodyPr/>
        <a:lstStyle/>
        <a:p>
          <a:endParaRPr lang="en-US"/>
        </a:p>
      </dgm:t>
    </dgm:pt>
    <dgm:pt modelId="{D086D602-A850-EB45-9971-3A6D79237C94}" type="pres">
      <dgm:prSet presAssocID="{EF1A3D1F-867B-6A4B-A7C4-DD318F331249}" presName="parSh" presStyleLbl="node1" presStyleIdx="2" presStyleCnt="4"/>
      <dgm:spPr/>
      <dgm:t>
        <a:bodyPr/>
        <a:lstStyle/>
        <a:p>
          <a:endParaRPr lang="en-US"/>
        </a:p>
      </dgm:t>
    </dgm:pt>
    <dgm:pt modelId="{404679AB-78FB-D646-A211-478FCFB4E15B}" type="pres">
      <dgm:prSet presAssocID="{EF1A3D1F-867B-6A4B-A7C4-DD318F331249}" presName="desTx" presStyleLbl="fgAcc1" presStyleIdx="2" presStyleCnt="4">
        <dgm:presLayoutVars>
          <dgm:bulletEnabled val="1"/>
        </dgm:presLayoutVars>
      </dgm:prSet>
      <dgm:spPr/>
      <dgm:t>
        <a:bodyPr/>
        <a:lstStyle/>
        <a:p>
          <a:endParaRPr lang="en-US"/>
        </a:p>
      </dgm:t>
    </dgm:pt>
    <dgm:pt modelId="{1A01F0F8-4216-754B-8FF5-9FE281EE2D0F}" type="pres">
      <dgm:prSet presAssocID="{082F72C9-CCBB-8441-99E9-B9A32FA8A420}" presName="sibTrans" presStyleLbl="sibTrans2D1" presStyleIdx="2" presStyleCnt="3"/>
      <dgm:spPr/>
      <dgm:t>
        <a:bodyPr/>
        <a:lstStyle/>
        <a:p>
          <a:endParaRPr lang="en-US"/>
        </a:p>
      </dgm:t>
    </dgm:pt>
    <dgm:pt modelId="{C9E37BF4-F915-A64E-A06B-07D46F2DB558}" type="pres">
      <dgm:prSet presAssocID="{082F72C9-CCBB-8441-99E9-B9A32FA8A420}" presName="connTx" presStyleLbl="sibTrans2D1" presStyleIdx="2" presStyleCnt="3"/>
      <dgm:spPr/>
      <dgm:t>
        <a:bodyPr/>
        <a:lstStyle/>
        <a:p>
          <a:endParaRPr lang="en-US"/>
        </a:p>
      </dgm:t>
    </dgm:pt>
    <dgm:pt modelId="{22572D43-F818-C245-AE3B-71DF345286B1}" type="pres">
      <dgm:prSet presAssocID="{4BE35696-53C7-394C-855B-233C1CD7DC58}" presName="composite" presStyleCnt="0"/>
      <dgm:spPr/>
    </dgm:pt>
    <dgm:pt modelId="{E6B8A638-42DF-EF4E-97B8-F90A58D26BD4}" type="pres">
      <dgm:prSet presAssocID="{4BE35696-53C7-394C-855B-233C1CD7DC58}" presName="parTx" presStyleLbl="node1" presStyleIdx="2" presStyleCnt="4">
        <dgm:presLayoutVars>
          <dgm:chMax val="0"/>
          <dgm:chPref val="0"/>
          <dgm:bulletEnabled val="1"/>
        </dgm:presLayoutVars>
      </dgm:prSet>
      <dgm:spPr/>
      <dgm:t>
        <a:bodyPr/>
        <a:lstStyle/>
        <a:p>
          <a:endParaRPr lang="en-US"/>
        </a:p>
      </dgm:t>
    </dgm:pt>
    <dgm:pt modelId="{6B03EE86-9AEF-E646-AB8E-7B88A47C2C9E}" type="pres">
      <dgm:prSet presAssocID="{4BE35696-53C7-394C-855B-233C1CD7DC58}" presName="parSh" presStyleLbl="node1" presStyleIdx="3" presStyleCnt="4"/>
      <dgm:spPr/>
      <dgm:t>
        <a:bodyPr/>
        <a:lstStyle/>
        <a:p>
          <a:endParaRPr lang="en-US"/>
        </a:p>
      </dgm:t>
    </dgm:pt>
    <dgm:pt modelId="{AE131C8D-93A1-0041-8624-4F64FAD1230D}" type="pres">
      <dgm:prSet presAssocID="{4BE35696-53C7-394C-855B-233C1CD7DC58}" presName="desTx" presStyleLbl="fgAcc1" presStyleIdx="3" presStyleCnt="4">
        <dgm:presLayoutVars>
          <dgm:bulletEnabled val="1"/>
        </dgm:presLayoutVars>
      </dgm:prSet>
      <dgm:spPr/>
      <dgm:t>
        <a:bodyPr/>
        <a:lstStyle/>
        <a:p>
          <a:endParaRPr lang="en-US"/>
        </a:p>
      </dgm:t>
    </dgm:pt>
  </dgm:ptLst>
  <dgm:cxnLst>
    <dgm:cxn modelId="{6E148920-EF5D-4743-A9CB-B726108DD731}" type="presOf" srcId="{F72DBC98-05A1-AD4F-B49B-0C959BCFE449}" destId="{C8A63928-773F-0A44-84A0-4FAF3C8BFB23}" srcOrd="0" destOrd="0" presId="urn:microsoft.com/office/officeart/2005/8/layout/process3"/>
    <dgm:cxn modelId="{66B6816B-1865-5041-A4AD-607FF3EB6DF7}" type="presOf" srcId="{E5019B57-763B-5742-8EB3-80DE9FB61D8A}" destId="{404679AB-78FB-D646-A211-478FCFB4E15B}" srcOrd="0" destOrd="0" presId="urn:microsoft.com/office/officeart/2005/8/layout/process3"/>
    <dgm:cxn modelId="{DCCA4B67-4D9C-C54C-B6C1-A818B09F6D5E}" srcId="{74D6E930-9168-BD48-8C63-3BD00AC413F5}" destId="{81A49BBC-0028-D74A-A7BB-076977CB2709}" srcOrd="0" destOrd="0" parTransId="{3AB56589-3D7F-B548-AFFA-80309952E37B}" sibTransId="{CCD75659-0E0C-8340-99DE-AA1E28D3DDC3}"/>
    <dgm:cxn modelId="{A97CC27B-C3F6-4B4A-AA51-C9D8863E0BD9}" srcId="{74D6E930-9168-BD48-8C63-3BD00AC413F5}" destId="{FEACA6FE-A3B8-1847-B282-A7ACD3C8B4BC}" srcOrd="2" destOrd="0" parTransId="{5B160ADC-1DC9-0B44-A2E8-A7C10F41A199}" sibTransId="{C220D3D5-AEE1-4140-95F3-4C2D59CCB126}"/>
    <dgm:cxn modelId="{760FBFF5-125B-6B4E-9C21-C3273867E5A4}" type="presOf" srcId="{082F72C9-CCBB-8441-99E9-B9A32FA8A420}" destId="{1A01F0F8-4216-754B-8FF5-9FE281EE2D0F}" srcOrd="0" destOrd="0" presId="urn:microsoft.com/office/officeart/2005/8/layout/process3"/>
    <dgm:cxn modelId="{56573E0B-2BC2-2E41-85C7-F157F38D4E3C}" srcId="{F72DBC98-05A1-AD4F-B49B-0C959BCFE449}" destId="{EF1A3D1F-867B-6A4B-A7C4-DD318F331249}" srcOrd="2" destOrd="0" parTransId="{09713AFB-FEE8-DE43-9411-4A90F655468E}" sibTransId="{082F72C9-CCBB-8441-99E9-B9A32FA8A420}"/>
    <dgm:cxn modelId="{421AA82C-A35A-E047-BDC1-253B38DD27A5}" srcId="{F72DBC98-05A1-AD4F-B49B-0C959BCFE449}" destId="{4BE35696-53C7-394C-855B-233C1CD7DC58}" srcOrd="3" destOrd="0" parTransId="{CDD89A15-290F-FF4C-8272-1ED1158028AD}" sibTransId="{F7CCA4C8-7B83-8445-9D88-54BCC95032F4}"/>
    <dgm:cxn modelId="{16E4DB8F-1A24-F24F-8CED-8879B9B38B2F}" type="presOf" srcId="{C0E18B74-48CB-7A4C-94E4-0D3D41393C8E}" destId="{404679AB-78FB-D646-A211-478FCFB4E15B}" srcOrd="0" destOrd="1" presId="urn:microsoft.com/office/officeart/2005/8/layout/process3"/>
    <dgm:cxn modelId="{5D17C6D8-BA2B-F64A-8BB3-FB1FB5ED19A2}" type="presOf" srcId="{EF1A3D1F-867B-6A4B-A7C4-DD318F331249}" destId="{D5F4F597-68F0-E944-9704-E7EE4ABA4567}" srcOrd="0" destOrd="0" presId="urn:microsoft.com/office/officeart/2005/8/layout/process3"/>
    <dgm:cxn modelId="{D491D0C9-757D-4041-8558-9A63873B87E6}" srcId="{74D6E930-9168-BD48-8C63-3BD00AC413F5}" destId="{0FC55D81-FF06-584A-B58D-CF2B753507A7}" srcOrd="4" destOrd="0" parTransId="{3156D131-CFEC-5940-AAA6-B269456B5A6E}" sibTransId="{9724C848-E6F4-9D42-BF81-206BA944BD12}"/>
    <dgm:cxn modelId="{3E7B2F32-CBBC-6941-B98C-145A94E78DB9}" type="presOf" srcId="{4D463831-BA30-5A47-A619-9048B3B1CB91}" destId="{404679AB-78FB-D646-A211-478FCFB4E15B}" srcOrd="0" destOrd="3" presId="urn:microsoft.com/office/officeart/2005/8/layout/process3"/>
    <dgm:cxn modelId="{F94159F8-33FB-9944-9DCF-A1929FE49A69}" type="presOf" srcId="{FEACA6FE-A3B8-1847-B282-A7ACD3C8B4BC}" destId="{422FA4D3-F839-6646-88B3-7A651E602EA3}" srcOrd="0" destOrd="2" presId="urn:microsoft.com/office/officeart/2005/8/layout/process3"/>
    <dgm:cxn modelId="{ADA24085-AF1F-5E42-8076-83F2FD6AD0F0}" type="presOf" srcId="{082F72C9-CCBB-8441-99E9-B9A32FA8A420}" destId="{C9E37BF4-F915-A64E-A06B-07D46F2DB558}" srcOrd="1" destOrd="0" presId="urn:microsoft.com/office/officeart/2005/8/layout/process3"/>
    <dgm:cxn modelId="{656D076A-94EE-CA4E-BD34-6672DCBA3F9F}" srcId="{EF1A3D1F-867B-6A4B-A7C4-DD318F331249}" destId="{C0E18B74-48CB-7A4C-94E4-0D3D41393C8E}" srcOrd="1" destOrd="0" parTransId="{E6833B73-2781-8447-812C-036B52331409}" sibTransId="{3AAF0E23-19C4-9743-BFBB-5A63CE16F27C}"/>
    <dgm:cxn modelId="{2DFC2C03-B82D-C042-B5DE-CA64C3298F6A}" type="presOf" srcId="{4BBA0EAD-9C54-B44B-8717-B8DB725AC745}" destId="{404679AB-78FB-D646-A211-478FCFB4E15B}" srcOrd="0" destOrd="4" presId="urn:microsoft.com/office/officeart/2005/8/layout/process3"/>
    <dgm:cxn modelId="{9BD7050B-023A-F24A-ACA5-990E32E1CC5D}" type="presOf" srcId="{74D6E930-9168-BD48-8C63-3BD00AC413F5}" destId="{66D99C5A-A9D9-664F-9079-95A3F2A4CF65}" srcOrd="1" destOrd="0" presId="urn:microsoft.com/office/officeart/2005/8/layout/process3"/>
    <dgm:cxn modelId="{6A2C4158-A95A-F744-B06D-CD366CE64B8D}" srcId="{74D6E930-9168-BD48-8C63-3BD00AC413F5}" destId="{0FCA767F-2C81-B84F-A797-417096533AED}" srcOrd="3" destOrd="0" parTransId="{0C5A4577-A89D-064A-B74D-58EBD069A26B}" sibTransId="{F7BB022A-8909-D84F-BA39-4304A4408A43}"/>
    <dgm:cxn modelId="{F57F560A-E5B0-9A4A-B1B7-6698B3C18EE0}" type="presOf" srcId="{C148B904-DB2F-924B-A89C-4DC5187D7FA5}" destId="{AA5D6F49-9E41-754D-8864-14E3C5FE1A6F}" srcOrd="0" destOrd="0" presId="urn:microsoft.com/office/officeart/2005/8/layout/process3"/>
    <dgm:cxn modelId="{ED278A4F-624A-A843-81C5-115D10ACB23D}" type="presOf" srcId="{CC32541A-CB08-B344-8569-E014BFDE2A88}" destId="{22115E07-CBFF-8042-BCC6-62B8E1FAD74C}" srcOrd="0" destOrd="1" presId="urn:microsoft.com/office/officeart/2005/8/layout/process3"/>
    <dgm:cxn modelId="{7391DE33-F6B2-E34C-9B2B-599DC8B0B914}" srcId="{EF1A3D1F-867B-6A4B-A7C4-DD318F331249}" destId="{4BBA0EAD-9C54-B44B-8717-B8DB725AC745}" srcOrd="4" destOrd="0" parTransId="{3CEC8845-C3C8-DC4C-B3B1-80D1AFEF3C1E}" sibTransId="{94BBCD7A-3AF5-814D-8BE0-CC79787540D0}"/>
    <dgm:cxn modelId="{ADE70931-2760-8C44-B167-018A99A38B8A}" srcId="{EF1A3D1F-867B-6A4B-A7C4-DD318F331249}" destId="{4D463831-BA30-5A47-A619-9048B3B1CB91}" srcOrd="3" destOrd="0" parTransId="{EB06EDAC-8127-4A44-96DE-347D9335A9DC}" sibTransId="{C338CB3D-7DC7-7E43-B883-89A44A29D656}"/>
    <dgm:cxn modelId="{5704EC04-5FE8-A743-80D7-D653F438FA57}" type="presOf" srcId="{81A49BBC-0028-D74A-A7BB-076977CB2709}" destId="{422FA4D3-F839-6646-88B3-7A651E602EA3}" srcOrd="0" destOrd="0" presId="urn:microsoft.com/office/officeart/2005/8/layout/process3"/>
    <dgm:cxn modelId="{0E20F34C-EE38-1341-859A-289E4CA13330}" type="presOf" srcId="{0BE19539-62A0-FC4F-B693-B4249387B734}" destId="{4F0D1AF3-F8CD-614B-845D-56687BDCB81A}" srcOrd="0" destOrd="0" presId="urn:microsoft.com/office/officeart/2005/8/layout/process3"/>
    <dgm:cxn modelId="{6169D55F-5399-B943-AA45-87ADDF10556C}" type="presOf" srcId="{4BE35696-53C7-394C-855B-233C1CD7DC58}" destId="{E6B8A638-42DF-EF4E-97B8-F90A58D26BD4}" srcOrd="0" destOrd="0" presId="urn:microsoft.com/office/officeart/2005/8/layout/process3"/>
    <dgm:cxn modelId="{42AD45E3-4015-0344-A93A-FF0EF3D4C7F2}" type="presOf" srcId="{EF1A3D1F-867B-6A4B-A7C4-DD318F331249}" destId="{D086D602-A850-EB45-9971-3A6D79237C94}" srcOrd="1" destOrd="0" presId="urn:microsoft.com/office/officeart/2005/8/layout/process3"/>
    <dgm:cxn modelId="{5A8582BB-255C-0743-8890-9872E7A5EF00}" type="presOf" srcId="{C148B904-DB2F-924B-A89C-4DC5187D7FA5}" destId="{43BABE81-D50A-F749-92C6-C5FC3DC6B16E}" srcOrd="1" destOrd="0" presId="urn:microsoft.com/office/officeart/2005/8/layout/process3"/>
    <dgm:cxn modelId="{6454A40D-2C27-6640-988C-932521D7BD47}" type="presOf" srcId="{2DA62204-AFCC-C54B-A125-163AFD1D6A78}" destId="{AE131C8D-93A1-0041-8624-4F64FAD1230D}" srcOrd="0" destOrd="0" presId="urn:microsoft.com/office/officeart/2005/8/layout/process3"/>
    <dgm:cxn modelId="{89286F0D-5398-DE46-A68C-D5E1A5B59CD6}" srcId="{EF1A3D1F-867B-6A4B-A7C4-DD318F331249}" destId="{E5019B57-763B-5742-8EB3-80DE9FB61D8A}" srcOrd="0" destOrd="0" parTransId="{95CF6AA7-52F2-5C4C-92D9-8FCA976DB604}" sibTransId="{4892D802-93FA-B142-85A6-AB725D4C962D}"/>
    <dgm:cxn modelId="{2A8525DF-9432-8C48-8510-54F40125449D}" type="presOf" srcId="{4BE35696-53C7-394C-855B-233C1CD7DC58}" destId="{6B03EE86-9AEF-E646-AB8E-7B88A47C2C9E}" srcOrd="1" destOrd="0" presId="urn:microsoft.com/office/officeart/2005/8/layout/process3"/>
    <dgm:cxn modelId="{743085F4-AEF5-CE4C-9B98-093D1DD8C43E}" srcId="{74D6E930-9168-BD48-8C63-3BD00AC413F5}" destId="{4A16BFCC-B027-3A43-B29B-7230C0CBBC29}" srcOrd="5" destOrd="0" parTransId="{C5376770-79CD-1149-86A4-C1131BD36CFF}" sibTransId="{F7C97601-F87C-3D45-A702-27F45B51BA89}"/>
    <dgm:cxn modelId="{172A0DA6-854E-5841-BEC3-AE4F848012E8}" srcId="{C148B904-DB2F-924B-A89C-4DC5187D7FA5}" destId="{D9DDFCAF-ACE0-474D-AFD1-EEC5143DCFA2}" srcOrd="0" destOrd="0" parTransId="{E23BB0F8-5F3B-DA41-9ED3-3566896412D5}" sibTransId="{AC1B6FA9-B589-6641-81AD-E1ED07540426}"/>
    <dgm:cxn modelId="{1403E498-96BB-2744-9B48-019B3C8D07B7}" type="presOf" srcId="{0FC55D81-FF06-584A-B58D-CF2B753507A7}" destId="{422FA4D3-F839-6646-88B3-7A651E602EA3}" srcOrd="0" destOrd="4" presId="urn:microsoft.com/office/officeart/2005/8/layout/process3"/>
    <dgm:cxn modelId="{7450E2FA-F674-D741-9FC2-2200D478176D}" srcId="{F72DBC98-05A1-AD4F-B49B-0C959BCFE449}" destId="{74D6E930-9168-BD48-8C63-3BD00AC413F5}" srcOrd="1" destOrd="0" parTransId="{643DC4FE-6EFC-9A43-8F86-E3B2E77F408C}" sibTransId="{478AE85F-C36B-7C49-B1F0-AE99C3A0E5B3}"/>
    <dgm:cxn modelId="{5B4680D4-85A5-274E-9455-0B1DFA3C21B6}" srcId="{EF1A3D1F-867B-6A4B-A7C4-DD318F331249}" destId="{A09D7723-2EDB-B945-BBFB-EEF20F36ED6B}" srcOrd="2" destOrd="0" parTransId="{E551A0F1-B166-024D-BA79-7F2D3491076C}" sibTransId="{6D32A510-0CE4-C34D-BA37-B17CEA5DD8D8}"/>
    <dgm:cxn modelId="{AA4E5BE6-C043-7A41-9C3F-1A5A2B7AEE02}" type="presOf" srcId="{D9DDFCAF-ACE0-474D-AFD1-EEC5143DCFA2}" destId="{22115E07-CBFF-8042-BCC6-62B8E1FAD74C}" srcOrd="0" destOrd="0" presId="urn:microsoft.com/office/officeart/2005/8/layout/process3"/>
    <dgm:cxn modelId="{F3A55582-51A9-4B4A-973D-669E1F8D79E0}" srcId="{F72DBC98-05A1-AD4F-B49B-0C959BCFE449}" destId="{C148B904-DB2F-924B-A89C-4DC5187D7FA5}" srcOrd="0" destOrd="0" parTransId="{E3493FC9-E55B-DC44-98EE-48135E9C11FC}" sibTransId="{0BE19539-62A0-FC4F-B693-B4249387B734}"/>
    <dgm:cxn modelId="{706E6465-8C6E-3241-B357-D27F78D80312}" type="presOf" srcId="{4A16BFCC-B027-3A43-B29B-7230C0CBBC29}" destId="{422FA4D3-F839-6646-88B3-7A651E602EA3}" srcOrd="0" destOrd="5" presId="urn:microsoft.com/office/officeart/2005/8/layout/process3"/>
    <dgm:cxn modelId="{C2E65CE1-8A8C-044E-99B8-AFD8C522F434}" type="presOf" srcId="{74D6E930-9168-BD48-8C63-3BD00AC413F5}" destId="{E70D8428-E10A-5349-9ECF-0DFBC9630730}" srcOrd="0" destOrd="0" presId="urn:microsoft.com/office/officeart/2005/8/layout/process3"/>
    <dgm:cxn modelId="{A2A7274C-836A-4D4E-A284-DA4C5C625046}" srcId="{74D6E930-9168-BD48-8C63-3BD00AC413F5}" destId="{DE1513B2-30BB-2343-87D2-145EFBE9A29C}" srcOrd="1" destOrd="0" parTransId="{6AA4A338-14BD-834F-ADC0-686BC4040972}" sibTransId="{3A0225A3-4B88-D942-8894-2E2E9E7D9E34}"/>
    <dgm:cxn modelId="{AFD7DF5B-2830-2646-A8F9-C7C351F1928B}" type="presOf" srcId="{478AE85F-C36B-7C49-B1F0-AE99C3A0E5B3}" destId="{9DB0318B-8EB9-1D4A-A17C-5F03012E5121}" srcOrd="0" destOrd="0" presId="urn:microsoft.com/office/officeart/2005/8/layout/process3"/>
    <dgm:cxn modelId="{DE0120A6-A09C-3E4C-9392-F79C14EB4FE5}" type="presOf" srcId="{0BE19539-62A0-FC4F-B693-B4249387B734}" destId="{3AA28694-1DA4-3F4D-BFF9-C4092F93BFB6}" srcOrd="1" destOrd="0" presId="urn:microsoft.com/office/officeart/2005/8/layout/process3"/>
    <dgm:cxn modelId="{DC0CEE12-9684-464B-9E3E-6398F75CA9B9}" srcId="{C148B904-DB2F-924B-A89C-4DC5187D7FA5}" destId="{CC32541A-CB08-B344-8569-E014BFDE2A88}" srcOrd="1" destOrd="0" parTransId="{096C27A8-BFA4-1447-897D-62AAD6031279}" sibTransId="{D1C07D56-1C3C-5346-B3DA-ECED531BDEC4}"/>
    <dgm:cxn modelId="{1DCFA6ED-C155-7740-88DC-65AF7C87B1DD}" type="presOf" srcId="{A09D7723-2EDB-B945-BBFB-EEF20F36ED6B}" destId="{404679AB-78FB-D646-A211-478FCFB4E15B}" srcOrd="0" destOrd="2" presId="urn:microsoft.com/office/officeart/2005/8/layout/process3"/>
    <dgm:cxn modelId="{5FD14C9A-BFF0-7C40-AF38-614CF0750FCC}" srcId="{4BE35696-53C7-394C-855B-233C1CD7DC58}" destId="{2DA62204-AFCC-C54B-A125-163AFD1D6A78}" srcOrd="0" destOrd="0" parTransId="{13E543BE-6069-AF43-A43F-609242C04C73}" sibTransId="{C44C0AE7-90FA-D44B-A6F1-B14FB6F43E6D}"/>
    <dgm:cxn modelId="{4D08B234-9313-4C42-947C-1F0531470ADA}" type="presOf" srcId="{478AE85F-C36B-7C49-B1F0-AE99C3A0E5B3}" destId="{5DCAF929-9D96-F448-B0B1-2F619DCB102A}" srcOrd="1" destOrd="0" presId="urn:microsoft.com/office/officeart/2005/8/layout/process3"/>
    <dgm:cxn modelId="{F95C0058-A76D-C640-B706-DECA04EE5B87}" type="presOf" srcId="{DE1513B2-30BB-2343-87D2-145EFBE9A29C}" destId="{422FA4D3-F839-6646-88B3-7A651E602EA3}" srcOrd="0" destOrd="1" presId="urn:microsoft.com/office/officeart/2005/8/layout/process3"/>
    <dgm:cxn modelId="{9809B787-ED3F-9743-BA5F-ECAF6D81032B}" type="presOf" srcId="{0FCA767F-2C81-B84F-A797-417096533AED}" destId="{422FA4D3-F839-6646-88B3-7A651E602EA3}" srcOrd="0" destOrd="3" presId="urn:microsoft.com/office/officeart/2005/8/layout/process3"/>
    <dgm:cxn modelId="{18005E6B-BE30-CF43-87C1-6B86BE3777D9}" type="presParOf" srcId="{C8A63928-773F-0A44-84A0-4FAF3C8BFB23}" destId="{361E915F-31D3-6842-A558-C01E35A5CE08}" srcOrd="0" destOrd="0" presId="urn:microsoft.com/office/officeart/2005/8/layout/process3"/>
    <dgm:cxn modelId="{C545058F-5200-1844-A1DB-BD816DA2AD49}" type="presParOf" srcId="{361E915F-31D3-6842-A558-C01E35A5CE08}" destId="{AA5D6F49-9E41-754D-8864-14E3C5FE1A6F}" srcOrd="0" destOrd="0" presId="urn:microsoft.com/office/officeart/2005/8/layout/process3"/>
    <dgm:cxn modelId="{B22F0D40-F350-8446-9C2B-E25D2215F802}" type="presParOf" srcId="{361E915F-31D3-6842-A558-C01E35A5CE08}" destId="{43BABE81-D50A-F749-92C6-C5FC3DC6B16E}" srcOrd="1" destOrd="0" presId="urn:microsoft.com/office/officeart/2005/8/layout/process3"/>
    <dgm:cxn modelId="{F212A6B8-1E16-A34B-AFF4-66416721E3CC}" type="presParOf" srcId="{361E915F-31D3-6842-A558-C01E35A5CE08}" destId="{22115E07-CBFF-8042-BCC6-62B8E1FAD74C}" srcOrd="2" destOrd="0" presId="urn:microsoft.com/office/officeart/2005/8/layout/process3"/>
    <dgm:cxn modelId="{E56BCA5F-92C7-C140-919B-C0FDA82518E6}" type="presParOf" srcId="{C8A63928-773F-0A44-84A0-4FAF3C8BFB23}" destId="{4F0D1AF3-F8CD-614B-845D-56687BDCB81A}" srcOrd="1" destOrd="0" presId="urn:microsoft.com/office/officeart/2005/8/layout/process3"/>
    <dgm:cxn modelId="{A7871AC7-FAC6-3241-A156-06D149A6AA88}" type="presParOf" srcId="{4F0D1AF3-F8CD-614B-845D-56687BDCB81A}" destId="{3AA28694-1DA4-3F4D-BFF9-C4092F93BFB6}" srcOrd="0" destOrd="0" presId="urn:microsoft.com/office/officeart/2005/8/layout/process3"/>
    <dgm:cxn modelId="{64131F58-3203-3E4F-95DF-431387350E0B}" type="presParOf" srcId="{C8A63928-773F-0A44-84A0-4FAF3C8BFB23}" destId="{9036FEE6-FF07-4F4D-81BA-786F46308B03}" srcOrd="2" destOrd="0" presId="urn:microsoft.com/office/officeart/2005/8/layout/process3"/>
    <dgm:cxn modelId="{D52C7D87-7741-D94C-8285-EFE697575D45}" type="presParOf" srcId="{9036FEE6-FF07-4F4D-81BA-786F46308B03}" destId="{E70D8428-E10A-5349-9ECF-0DFBC9630730}" srcOrd="0" destOrd="0" presId="urn:microsoft.com/office/officeart/2005/8/layout/process3"/>
    <dgm:cxn modelId="{98DF4FE9-87EA-E94B-BE89-199BFB7580EE}" type="presParOf" srcId="{9036FEE6-FF07-4F4D-81BA-786F46308B03}" destId="{66D99C5A-A9D9-664F-9079-95A3F2A4CF65}" srcOrd="1" destOrd="0" presId="urn:microsoft.com/office/officeart/2005/8/layout/process3"/>
    <dgm:cxn modelId="{FE114D3E-6C7E-7541-8932-CF8B36848557}" type="presParOf" srcId="{9036FEE6-FF07-4F4D-81BA-786F46308B03}" destId="{422FA4D3-F839-6646-88B3-7A651E602EA3}" srcOrd="2" destOrd="0" presId="urn:microsoft.com/office/officeart/2005/8/layout/process3"/>
    <dgm:cxn modelId="{6F18EADB-FF3B-534E-8531-48418CC26169}" type="presParOf" srcId="{C8A63928-773F-0A44-84A0-4FAF3C8BFB23}" destId="{9DB0318B-8EB9-1D4A-A17C-5F03012E5121}" srcOrd="3" destOrd="0" presId="urn:microsoft.com/office/officeart/2005/8/layout/process3"/>
    <dgm:cxn modelId="{E4C39750-4A6A-4D4E-ADCC-F4D1B97CB3CA}" type="presParOf" srcId="{9DB0318B-8EB9-1D4A-A17C-5F03012E5121}" destId="{5DCAF929-9D96-F448-B0B1-2F619DCB102A}" srcOrd="0" destOrd="0" presId="urn:microsoft.com/office/officeart/2005/8/layout/process3"/>
    <dgm:cxn modelId="{28396A82-9EBB-9E44-8905-C080093ECB58}" type="presParOf" srcId="{C8A63928-773F-0A44-84A0-4FAF3C8BFB23}" destId="{27631B3D-A9AE-8046-BF80-4E67DB058184}" srcOrd="4" destOrd="0" presId="urn:microsoft.com/office/officeart/2005/8/layout/process3"/>
    <dgm:cxn modelId="{E041C1E6-7745-4D4A-ABBC-CAFD0E6CE1E0}" type="presParOf" srcId="{27631B3D-A9AE-8046-BF80-4E67DB058184}" destId="{D5F4F597-68F0-E944-9704-E7EE4ABA4567}" srcOrd="0" destOrd="0" presId="urn:microsoft.com/office/officeart/2005/8/layout/process3"/>
    <dgm:cxn modelId="{2CC54F9A-1030-BD42-8513-021E6988B9F4}" type="presParOf" srcId="{27631B3D-A9AE-8046-BF80-4E67DB058184}" destId="{D086D602-A850-EB45-9971-3A6D79237C94}" srcOrd="1" destOrd="0" presId="urn:microsoft.com/office/officeart/2005/8/layout/process3"/>
    <dgm:cxn modelId="{196718A3-B07A-3440-B2A2-A3F19954005E}" type="presParOf" srcId="{27631B3D-A9AE-8046-BF80-4E67DB058184}" destId="{404679AB-78FB-D646-A211-478FCFB4E15B}" srcOrd="2" destOrd="0" presId="urn:microsoft.com/office/officeart/2005/8/layout/process3"/>
    <dgm:cxn modelId="{7390189F-3BD4-C84B-909B-BDDA44780E8D}" type="presParOf" srcId="{C8A63928-773F-0A44-84A0-4FAF3C8BFB23}" destId="{1A01F0F8-4216-754B-8FF5-9FE281EE2D0F}" srcOrd="5" destOrd="0" presId="urn:microsoft.com/office/officeart/2005/8/layout/process3"/>
    <dgm:cxn modelId="{92A0764B-9F8C-884F-98FE-46253A7F6893}" type="presParOf" srcId="{1A01F0F8-4216-754B-8FF5-9FE281EE2D0F}" destId="{C9E37BF4-F915-A64E-A06B-07D46F2DB558}" srcOrd="0" destOrd="0" presId="urn:microsoft.com/office/officeart/2005/8/layout/process3"/>
    <dgm:cxn modelId="{BF19F9EF-0CAA-1C48-BA6D-9E6A61CF805B}" type="presParOf" srcId="{C8A63928-773F-0A44-84A0-4FAF3C8BFB23}" destId="{22572D43-F818-C245-AE3B-71DF345286B1}" srcOrd="6" destOrd="0" presId="urn:microsoft.com/office/officeart/2005/8/layout/process3"/>
    <dgm:cxn modelId="{73CF3DC3-E9CE-C54B-AB3D-1842CA079551}" type="presParOf" srcId="{22572D43-F818-C245-AE3B-71DF345286B1}" destId="{E6B8A638-42DF-EF4E-97B8-F90A58D26BD4}" srcOrd="0" destOrd="0" presId="urn:microsoft.com/office/officeart/2005/8/layout/process3"/>
    <dgm:cxn modelId="{9686FD25-8B5A-F54D-960B-E2C31F4DA5EA}" type="presParOf" srcId="{22572D43-F818-C245-AE3B-71DF345286B1}" destId="{6B03EE86-9AEF-E646-AB8E-7B88A47C2C9E}" srcOrd="1" destOrd="0" presId="urn:microsoft.com/office/officeart/2005/8/layout/process3"/>
    <dgm:cxn modelId="{A7B55A19-1FDC-2F45-9C90-F435AD61E478}" type="presParOf" srcId="{22572D43-F818-C245-AE3B-71DF345286B1}" destId="{AE131C8D-93A1-0041-8624-4F64FAD1230D}" srcOrd="2" destOrd="0" presId="urn:microsoft.com/office/officeart/2005/8/layout/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ABE81-D50A-F749-92C6-C5FC3DC6B16E}">
      <dsp:nvSpPr>
        <dsp:cNvPr id="0" name=""/>
        <dsp:cNvSpPr/>
      </dsp:nvSpPr>
      <dsp:spPr>
        <a:xfrm>
          <a:off x="724" y="308322"/>
          <a:ext cx="910520" cy="46477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Three (or more) Levels Below</a:t>
          </a:r>
        </a:p>
      </dsp:txBody>
      <dsp:txXfrm>
        <a:off x="724" y="308322"/>
        <a:ext cx="910520" cy="309848"/>
      </dsp:txXfrm>
    </dsp:sp>
    <dsp:sp modelId="{22115E07-CBFF-8042-BCC6-62B8E1FAD74C}">
      <dsp:nvSpPr>
        <dsp:cNvPr id="0" name=""/>
        <dsp:cNvSpPr/>
      </dsp:nvSpPr>
      <dsp:spPr>
        <a:xfrm>
          <a:off x="187216" y="618171"/>
          <a:ext cx="910520" cy="22739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ENG 19 (HawCC)</a:t>
          </a:r>
        </a:p>
        <a:p>
          <a:pPr marL="57150" lvl="1" indent="-57150" algn="l" defTabSz="355600">
            <a:lnSpc>
              <a:spcPct val="90000"/>
            </a:lnSpc>
            <a:spcBef>
              <a:spcPct val="0"/>
            </a:spcBef>
            <a:spcAft>
              <a:spcPct val="15000"/>
            </a:spcAft>
            <a:buChar char="••"/>
          </a:pPr>
          <a:r>
            <a:rPr lang="en-US" sz="800" kern="1200"/>
            <a:t>ENG 10 (UHMC)</a:t>
          </a:r>
        </a:p>
      </dsp:txBody>
      <dsp:txXfrm>
        <a:off x="213884" y="644839"/>
        <a:ext cx="857184" cy="2220570"/>
      </dsp:txXfrm>
    </dsp:sp>
    <dsp:sp modelId="{4F0D1AF3-F8CD-614B-845D-56687BDCB81A}">
      <dsp:nvSpPr>
        <dsp:cNvPr id="0" name=""/>
        <dsp:cNvSpPr/>
      </dsp:nvSpPr>
      <dsp:spPr>
        <a:xfrm>
          <a:off x="1049276" y="349900"/>
          <a:ext cx="292626" cy="22669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049276" y="395239"/>
        <a:ext cx="224618" cy="136015"/>
      </dsp:txXfrm>
    </dsp:sp>
    <dsp:sp modelId="{66D99C5A-A9D9-664F-9079-95A3F2A4CF65}">
      <dsp:nvSpPr>
        <dsp:cNvPr id="0" name=""/>
        <dsp:cNvSpPr/>
      </dsp:nvSpPr>
      <dsp:spPr>
        <a:xfrm>
          <a:off x="1463370" y="308322"/>
          <a:ext cx="910520" cy="46477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Two-Levels Below</a:t>
          </a:r>
        </a:p>
      </dsp:txBody>
      <dsp:txXfrm>
        <a:off x="1463370" y="308322"/>
        <a:ext cx="910520" cy="309848"/>
      </dsp:txXfrm>
    </dsp:sp>
    <dsp:sp modelId="{422FA4D3-F839-6646-88B3-7A651E602EA3}">
      <dsp:nvSpPr>
        <dsp:cNvPr id="0" name=""/>
        <dsp:cNvSpPr/>
      </dsp:nvSpPr>
      <dsp:spPr>
        <a:xfrm>
          <a:off x="1649862" y="618171"/>
          <a:ext cx="910520" cy="22739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ENG 100 + ENG 100T (HonCC - students who complete this do NOT need to take ENG 100)</a:t>
          </a:r>
        </a:p>
        <a:p>
          <a:pPr marL="57150" lvl="1" indent="-57150" algn="l" defTabSz="355600">
            <a:lnSpc>
              <a:spcPct val="90000"/>
            </a:lnSpc>
            <a:spcBef>
              <a:spcPct val="0"/>
            </a:spcBef>
            <a:spcAft>
              <a:spcPct val="15000"/>
            </a:spcAft>
            <a:buChar char="••"/>
          </a:pPr>
          <a:r>
            <a:rPr lang="en-US" sz="800" kern="1200"/>
            <a:t>ENG 23 (WCC, KauCC)</a:t>
          </a:r>
        </a:p>
        <a:p>
          <a:pPr marL="57150" lvl="1" indent="-57150" algn="l" defTabSz="355600">
            <a:lnSpc>
              <a:spcPct val="90000"/>
            </a:lnSpc>
            <a:spcBef>
              <a:spcPct val="0"/>
            </a:spcBef>
            <a:spcAft>
              <a:spcPct val="15000"/>
            </a:spcAft>
            <a:buChar char="••"/>
          </a:pPr>
          <a:r>
            <a:rPr lang="en-US" sz="800" kern="1200"/>
            <a:t>ENG ENG 24 (LCC)</a:t>
          </a:r>
        </a:p>
        <a:p>
          <a:pPr marL="57150" lvl="1" indent="-57150" algn="l" defTabSz="355600">
            <a:lnSpc>
              <a:spcPct val="90000"/>
            </a:lnSpc>
            <a:spcBef>
              <a:spcPct val="0"/>
            </a:spcBef>
            <a:spcAft>
              <a:spcPct val="15000"/>
            </a:spcAft>
            <a:buChar char="••"/>
          </a:pPr>
          <a:r>
            <a:rPr lang="en-US" sz="800" kern="1200"/>
            <a:t>ENG 22 (KapCC)</a:t>
          </a:r>
        </a:p>
        <a:p>
          <a:pPr marL="57150" lvl="1" indent="-57150" algn="l" defTabSz="355600">
            <a:lnSpc>
              <a:spcPct val="90000"/>
            </a:lnSpc>
            <a:spcBef>
              <a:spcPct val="0"/>
            </a:spcBef>
            <a:spcAft>
              <a:spcPct val="15000"/>
            </a:spcAft>
            <a:buChar char="••"/>
          </a:pPr>
          <a:r>
            <a:rPr lang="en-US" sz="800" kern="1200"/>
            <a:t>ENG 19 (UHMC)</a:t>
          </a:r>
        </a:p>
        <a:p>
          <a:pPr marL="57150" lvl="1" indent="-57150" algn="l" defTabSz="355600">
            <a:lnSpc>
              <a:spcPct val="90000"/>
            </a:lnSpc>
            <a:spcBef>
              <a:spcPct val="0"/>
            </a:spcBef>
            <a:spcAft>
              <a:spcPct val="15000"/>
            </a:spcAft>
            <a:buChar char="••"/>
          </a:pPr>
          <a:r>
            <a:rPr lang="en-US" sz="800" kern="1200"/>
            <a:t>ENG 20W (HawCC)</a:t>
          </a:r>
        </a:p>
      </dsp:txBody>
      <dsp:txXfrm>
        <a:off x="1676530" y="644839"/>
        <a:ext cx="857184" cy="2220570"/>
      </dsp:txXfrm>
    </dsp:sp>
    <dsp:sp modelId="{9DB0318B-8EB9-1D4A-A17C-5F03012E5121}">
      <dsp:nvSpPr>
        <dsp:cNvPr id="0" name=""/>
        <dsp:cNvSpPr/>
      </dsp:nvSpPr>
      <dsp:spPr>
        <a:xfrm>
          <a:off x="2511922" y="349900"/>
          <a:ext cx="292626" cy="22669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11922" y="395239"/>
        <a:ext cx="224618" cy="136015"/>
      </dsp:txXfrm>
    </dsp:sp>
    <dsp:sp modelId="{D086D602-A850-EB45-9971-3A6D79237C94}">
      <dsp:nvSpPr>
        <dsp:cNvPr id="0" name=""/>
        <dsp:cNvSpPr/>
      </dsp:nvSpPr>
      <dsp:spPr>
        <a:xfrm>
          <a:off x="2926017" y="308322"/>
          <a:ext cx="910520" cy="46477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One-Level Below</a:t>
          </a:r>
        </a:p>
      </dsp:txBody>
      <dsp:txXfrm>
        <a:off x="2926017" y="308322"/>
        <a:ext cx="910520" cy="309848"/>
      </dsp:txXfrm>
    </dsp:sp>
    <dsp:sp modelId="{404679AB-78FB-D646-A211-478FCFB4E15B}">
      <dsp:nvSpPr>
        <dsp:cNvPr id="0" name=""/>
        <dsp:cNvSpPr/>
      </dsp:nvSpPr>
      <dsp:spPr>
        <a:xfrm>
          <a:off x="3112509" y="618171"/>
          <a:ext cx="910520" cy="22739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ENG 100 + ENG 100S (HonCC, KauCC - students who complete this do NOT need to take ENG 100)</a:t>
          </a:r>
        </a:p>
        <a:p>
          <a:pPr marL="57150" lvl="1" indent="-57150" algn="l" defTabSz="355600">
            <a:lnSpc>
              <a:spcPct val="90000"/>
            </a:lnSpc>
            <a:spcBef>
              <a:spcPct val="0"/>
            </a:spcBef>
            <a:spcAft>
              <a:spcPct val="15000"/>
            </a:spcAft>
            <a:buChar char="••"/>
          </a:pPr>
          <a:r>
            <a:rPr lang="en-US" sz="800" kern="1200"/>
            <a:t>ENG 100 _ ENG 100X (WCC - students who complete this do NOT need to take ENG 100)</a:t>
          </a:r>
        </a:p>
        <a:p>
          <a:pPr marL="57150" lvl="1" indent="-57150" algn="l" defTabSz="355600">
            <a:lnSpc>
              <a:spcPct val="90000"/>
            </a:lnSpc>
            <a:spcBef>
              <a:spcPct val="0"/>
            </a:spcBef>
            <a:spcAft>
              <a:spcPct val="15000"/>
            </a:spcAft>
            <a:buChar char="••"/>
          </a:pPr>
          <a:r>
            <a:rPr lang="en-US" sz="800" kern="1200"/>
            <a:t>ENG 22 (LCC, KapCC, UHMC, HawCC)</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endParaRPr lang="en-US" sz="800" kern="1200"/>
        </a:p>
      </dsp:txBody>
      <dsp:txXfrm>
        <a:off x="3139177" y="644839"/>
        <a:ext cx="857184" cy="2220570"/>
      </dsp:txXfrm>
    </dsp:sp>
    <dsp:sp modelId="{1A01F0F8-4216-754B-8FF5-9FE281EE2D0F}">
      <dsp:nvSpPr>
        <dsp:cNvPr id="0" name=""/>
        <dsp:cNvSpPr/>
      </dsp:nvSpPr>
      <dsp:spPr>
        <a:xfrm>
          <a:off x="3974568" y="349900"/>
          <a:ext cx="292626" cy="22669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74568" y="395239"/>
        <a:ext cx="224618" cy="136015"/>
      </dsp:txXfrm>
    </dsp:sp>
    <dsp:sp modelId="{6B03EE86-9AEF-E646-AB8E-7B88A47C2C9E}">
      <dsp:nvSpPr>
        <dsp:cNvPr id="0" name=""/>
        <dsp:cNvSpPr/>
      </dsp:nvSpPr>
      <dsp:spPr>
        <a:xfrm>
          <a:off x="4388663" y="308322"/>
          <a:ext cx="910520" cy="46477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College Level</a:t>
          </a:r>
        </a:p>
      </dsp:txBody>
      <dsp:txXfrm>
        <a:off x="4388663" y="308322"/>
        <a:ext cx="910520" cy="309848"/>
      </dsp:txXfrm>
    </dsp:sp>
    <dsp:sp modelId="{AE131C8D-93A1-0041-8624-4F64FAD1230D}">
      <dsp:nvSpPr>
        <dsp:cNvPr id="0" name=""/>
        <dsp:cNvSpPr/>
      </dsp:nvSpPr>
      <dsp:spPr>
        <a:xfrm>
          <a:off x="4575155" y="618171"/>
          <a:ext cx="910520" cy="22739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ENG 100</a:t>
          </a:r>
        </a:p>
      </dsp:txBody>
      <dsp:txXfrm>
        <a:off x="4601823" y="644839"/>
        <a:ext cx="857184" cy="22205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166</Words>
  <Characters>952</Characters>
  <Application>Microsoft Macintosh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2</cp:revision>
  <dcterms:created xsi:type="dcterms:W3CDTF">2016-02-22T21:14:00Z</dcterms:created>
  <dcterms:modified xsi:type="dcterms:W3CDTF">2016-02-22T21:54:00Z</dcterms:modified>
</cp:coreProperties>
</file>