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21" w:rsidRDefault="00AB1121"/>
    <w:p w:rsidR="001741C5" w:rsidRDefault="001741C5"/>
    <w:p w:rsidR="001741C5" w:rsidRPr="001741C5" w:rsidRDefault="001741C5" w:rsidP="001741C5">
      <w:pPr>
        <w:spacing w:line="276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(G). </w:t>
      </w:r>
      <w:r>
        <w:rPr>
          <w:rFonts w:ascii="Times New Roman" w:hAnsi="Times New Roman" w:cs="Times New Roman"/>
          <w:szCs w:val="24"/>
        </w:rPr>
        <w:tab/>
      </w:r>
      <w:r w:rsidRPr="002423A1">
        <w:rPr>
          <w:rFonts w:ascii="Times New Roman" w:hAnsi="Times New Roman" w:cs="Times New Roman"/>
          <w:szCs w:val="24"/>
        </w:rPr>
        <w:t>Close Nativ</w:t>
      </w:r>
      <w:r>
        <w:rPr>
          <w:rFonts w:ascii="Times New Roman" w:hAnsi="Times New Roman" w:cs="Times New Roman"/>
          <w:szCs w:val="24"/>
        </w:rPr>
        <w:t xml:space="preserve">e Hawaiian </w:t>
      </w:r>
      <w:r w:rsidRPr="002423A1">
        <w:rPr>
          <w:rFonts w:ascii="Times New Roman" w:hAnsi="Times New Roman" w:cs="Times New Roman"/>
          <w:szCs w:val="24"/>
        </w:rPr>
        <w:t>success gaps in percent of all and STEM degre</w:t>
      </w:r>
      <w:r>
        <w:rPr>
          <w:rFonts w:ascii="Times New Roman" w:hAnsi="Times New Roman" w:cs="Times New Roman"/>
          <w:szCs w:val="24"/>
        </w:rPr>
        <w:t xml:space="preserve">es and certificates, and 4-year </w:t>
      </w:r>
      <w:r w:rsidRPr="002423A1">
        <w:rPr>
          <w:rFonts w:ascii="Times New Roman" w:hAnsi="Times New Roman" w:cs="Times New Roman"/>
          <w:szCs w:val="24"/>
        </w:rPr>
        <w:t>transfer.</w:t>
      </w:r>
      <w:r>
        <w:rPr>
          <w:rFonts w:ascii="Times New Roman" w:hAnsi="Times New Roman" w:cs="Times New Roman"/>
          <w:szCs w:val="24"/>
        </w:rPr>
        <w:t xml:space="preserve"> </w:t>
      </w:r>
      <w:r w:rsidR="00515D85">
        <w:rPr>
          <w:rFonts w:ascii="Times New Roman" w:hAnsi="Times New Roman" w:cs="Times New Roman"/>
          <w:szCs w:val="24"/>
        </w:rPr>
        <w:t xml:space="preserve">** </w:t>
      </w:r>
      <w:r w:rsidRPr="001741C5">
        <w:rPr>
          <w:rFonts w:ascii="Times New Roman" w:hAnsi="Times New Roman" w:cs="Times New Roman"/>
          <w:szCs w:val="24"/>
        </w:rPr>
        <w:t>STEM at KCC and former KCC students at UH 4 year</w:t>
      </w:r>
      <w:r w:rsidRPr="001741C5">
        <w:rPr>
          <w:rFonts w:ascii="Times New Roman" w:hAnsi="Times New Roman" w:cs="Times New Roman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16"/>
        <w:gridCol w:w="716"/>
        <w:gridCol w:w="918"/>
        <w:gridCol w:w="918"/>
        <w:gridCol w:w="919"/>
        <w:gridCol w:w="919"/>
        <w:gridCol w:w="919"/>
        <w:gridCol w:w="919"/>
        <w:gridCol w:w="1096"/>
      </w:tblGrid>
      <w:tr w:rsidR="001741C5" w:rsidTr="001741C5">
        <w:trPr>
          <w:trHeight w:val="331"/>
        </w:trPr>
        <w:tc>
          <w:tcPr>
            <w:tcW w:w="1536" w:type="dxa"/>
            <w:vAlign w:val="center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716" w:type="dxa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2013 (%)</w:t>
            </w:r>
          </w:p>
        </w:tc>
        <w:tc>
          <w:tcPr>
            <w:tcW w:w="716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2014</w:t>
            </w:r>
          </w:p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918" w:type="dxa"/>
            <w:vAlign w:val="center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2015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(%)</w:t>
            </w:r>
          </w:p>
        </w:tc>
        <w:tc>
          <w:tcPr>
            <w:tcW w:w="918" w:type="dxa"/>
            <w:vAlign w:val="center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2016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(%)</w:t>
            </w:r>
          </w:p>
        </w:tc>
        <w:tc>
          <w:tcPr>
            <w:tcW w:w="919" w:type="dxa"/>
            <w:vAlign w:val="center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2017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(%)</w:t>
            </w:r>
          </w:p>
        </w:tc>
        <w:tc>
          <w:tcPr>
            <w:tcW w:w="919" w:type="dxa"/>
            <w:vAlign w:val="center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2018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(%)</w:t>
            </w:r>
          </w:p>
        </w:tc>
        <w:tc>
          <w:tcPr>
            <w:tcW w:w="919" w:type="dxa"/>
            <w:vAlign w:val="center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2019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(%)</w:t>
            </w:r>
          </w:p>
        </w:tc>
        <w:tc>
          <w:tcPr>
            <w:tcW w:w="919" w:type="dxa"/>
            <w:vAlign w:val="center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2020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(%)</w:t>
            </w:r>
          </w:p>
        </w:tc>
        <w:tc>
          <w:tcPr>
            <w:tcW w:w="1096" w:type="dxa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2021(%)</w:t>
            </w:r>
          </w:p>
        </w:tc>
      </w:tr>
      <w:tr w:rsidR="001741C5" w:rsidTr="001741C5">
        <w:trPr>
          <w:trHeight w:val="331"/>
        </w:trPr>
        <w:tc>
          <w:tcPr>
            <w:tcW w:w="1536" w:type="dxa"/>
          </w:tcPr>
          <w:p w:rsidR="001741C5" w:rsidRPr="00C93D30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Enrollment</w:t>
            </w:r>
          </w:p>
        </w:tc>
        <w:tc>
          <w:tcPr>
            <w:tcW w:w="716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716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918" w:type="dxa"/>
          </w:tcPr>
          <w:p w:rsidR="001741C5" w:rsidRPr="00D56AB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918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6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41C5" w:rsidTr="001741C5">
        <w:trPr>
          <w:trHeight w:val="331"/>
        </w:trPr>
        <w:tc>
          <w:tcPr>
            <w:tcW w:w="1536" w:type="dxa"/>
          </w:tcPr>
          <w:p w:rsidR="001741C5" w:rsidRPr="00C93D30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r w:rsidRPr="00C9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Degree and Certificate Completion</w:t>
            </w:r>
          </w:p>
        </w:tc>
        <w:tc>
          <w:tcPr>
            <w:tcW w:w="716" w:type="dxa"/>
          </w:tcPr>
          <w:p w:rsidR="001741C5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16" w:type="dxa"/>
          </w:tcPr>
          <w:p w:rsidR="001741C5" w:rsidRP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1741C5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18" w:type="dxa"/>
          </w:tcPr>
          <w:p w:rsidR="001741C5" w:rsidRP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1741C5"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918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Pr="00825462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6" w:type="dxa"/>
          </w:tcPr>
          <w:p w:rsidR="001741C5" w:rsidRPr="00DB6CC8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1741C5" w:rsidTr="001741C5">
        <w:trPr>
          <w:trHeight w:val="331"/>
        </w:trPr>
        <w:tc>
          <w:tcPr>
            <w:tcW w:w="1536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STEM Degree Completion**</w:t>
            </w:r>
          </w:p>
        </w:tc>
        <w:tc>
          <w:tcPr>
            <w:tcW w:w="716" w:type="dxa"/>
          </w:tcPr>
          <w:p w:rsidR="001741C5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16" w:type="dxa"/>
          </w:tcPr>
          <w:p w:rsidR="001741C5" w:rsidRPr="00515D8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5D85"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918" w:type="dxa"/>
          </w:tcPr>
          <w:p w:rsidR="001741C5" w:rsidRPr="00515D8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15D85">
              <w:rPr>
                <w:rFonts w:ascii="Times New Roman" w:hAnsi="Times New Roman" w:cs="Times New Roman"/>
                <w:color w:val="000000" w:themeColor="text1"/>
                <w:szCs w:val="24"/>
              </w:rPr>
              <w:t>14</w:t>
            </w:r>
          </w:p>
        </w:tc>
        <w:tc>
          <w:tcPr>
            <w:tcW w:w="918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6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1741C5" w:rsidTr="001741C5">
        <w:trPr>
          <w:trHeight w:val="331"/>
        </w:trPr>
        <w:tc>
          <w:tcPr>
            <w:tcW w:w="1536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Transfer</w:t>
            </w:r>
          </w:p>
        </w:tc>
        <w:tc>
          <w:tcPr>
            <w:tcW w:w="716" w:type="dxa"/>
          </w:tcPr>
          <w:p w:rsidR="001741C5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16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18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918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9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6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</w:tbl>
    <w:p w:rsidR="001741C5" w:rsidRDefault="001741C5" w:rsidP="001741C5">
      <w:pPr>
        <w:spacing w:line="276" w:lineRule="auto"/>
        <w:ind w:left="720" w:hanging="720"/>
        <w:rPr>
          <w:rFonts w:ascii="Times New Roman" w:hAnsi="Times New Roman" w:cs="Times New Roman"/>
          <w:bCs/>
          <w:szCs w:val="24"/>
        </w:rPr>
      </w:pPr>
    </w:p>
    <w:p w:rsidR="001D190C" w:rsidRDefault="001D190C" w:rsidP="001D190C">
      <w:p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(H). </w:t>
      </w:r>
      <w:r w:rsidR="009C0CCD">
        <w:rPr>
          <w:rFonts w:ascii="Times New Roman" w:hAnsi="Times New Roman" w:cs="Times New Roman"/>
          <w:szCs w:val="24"/>
        </w:rPr>
        <w:tab/>
      </w:r>
      <w:r w:rsidR="001741C5" w:rsidRPr="002423A1">
        <w:rPr>
          <w:rFonts w:ascii="Times New Roman" w:hAnsi="Times New Roman" w:cs="Times New Roman"/>
          <w:szCs w:val="24"/>
        </w:rPr>
        <w:t>Close Fi</w:t>
      </w:r>
      <w:r w:rsidR="001741C5">
        <w:rPr>
          <w:rFonts w:ascii="Times New Roman" w:hAnsi="Times New Roman" w:cs="Times New Roman"/>
          <w:szCs w:val="24"/>
        </w:rPr>
        <w:t xml:space="preserve">lipino success gaps in </w:t>
      </w:r>
      <w:r w:rsidR="001741C5" w:rsidRPr="002423A1">
        <w:rPr>
          <w:rFonts w:ascii="Times New Roman" w:hAnsi="Times New Roman" w:cs="Times New Roman"/>
          <w:szCs w:val="24"/>
        </w:rPr>
        <w:t>in percent of all and STEM degre</w:t>
      </w:r>
      <w:r>
        <w:rPr>
          <w:rFonts w:ascii="Times New Roman" w:hAnsi="Times New Roman" w:cs="Times New Roman"/>
          <w:szCs w:val="24"/>
        </w:rPr>
        <w:t>es and certificates, and 4-year</w:t>
      </w:r>
    </w:p>
    <w:p w:rsidR="001741C5" w:rsidRDefault="001D190C" w:rsidP="001D190C">
      <w:pPr>
        <w:spacing w:line="276" w:lineRule="auto"/>
        <w:ind w:left="720" w:hanging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9C0CCD">
        <w:rPr>
          <w:rFonts w:ascii="Times New Roman" w:hAnsi="Times New Roman" w:cs="Times New Roman"/>
          <w:szCs w:val="24"/>
        </w:rPr>
        <w:tab/>
      </w:r>
      <w:proofErr w:type="gramStart"/>
      <w:r w:rsidR="001741C5" w:rsidRPr="002423A1">
        <w:rPr>
          <w:rFonts w:ascii="Times New Roman" w:hAnsi="Times New Roman" w:cs="Times New Roman"/>
          <w:szCs w:val="24"/>
        </w:rPr>
        <w:t>transfer</w:t>
      </w:r>
      <w:proofErr w:type="gramEnd"/>
      <w:r w:rsidR="001741C5" w:rsidRPr="002423A1">
        <w:rPr>
          <w:rFonts w:ascii="Times New Roman" w:hAnsi="Times New Roman" w:cs="Times New Roman"/>
          <w:szCs w:val="24"/>
        </w:rPr>
        <w:t>.</w:t>
      </w:r>
      <w:r w:rsidR="001741C5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656"/>
        <w:gridCol w:w="656"/>
        <w:gridCol w:w="741"/>
        <w:gridCol w:w="1000"/>
        <w:gridCol w:w="1000"/>
        <w:gridCol w:w="1000"/>
        <w:gridCol w:w="1000"/>
        <w:gridCol w:w="1000"/>
        <w:gridCol w:w="987"/>
      </w:tblGrid>
      <w:tr w:rsidR="001741C5" w:rsidRPr="00DB6CC8" w:rsidTr="001741C5">
        <w:trPr>
          <w:trHeight w:val="331"/>
        </w:trPr>
        <w:tc>
          <w:tcPr>
            <w:tcW w:w="1536" w:type="dxa"/>
            <w:vAlign w:val="center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447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2013</w:t>
            </w:r>
          </w:p>
          <w:p w:rsidR="001D190C" w:rsidRPr="00DB6CC8" w:rsidRDefault="001D190C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447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2014</w:t>
            </w:r>
          </w:p>
          <w:p w:rsidR="001D190C" w:rsidRPr="00DB6CC8" w:rsidRDefault="001D190C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759" w:type="dxa"/>
            <w:vAlign w:val="center"/>
          </w:tcPr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2015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(%)</w:t>
            </w:r>
          </w:p>
        </w:tc>
        <w:tc>
          <w:tcPr>
            <w:tcW w:w="1067" w:type="dxa"/>
            <w:vAlign w:val="center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2016</w:t>
            </w:r>
          </w:p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1067" w:type="dxa"/>
            <w:vAlign w:val="center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2017</w:t>
            </w:r>
          </w:p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1067" w:type="dxa"/>
            <w:vAlign w:val="center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2018</w:t>
            </w:r>
          </w:p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1067" w:type="dxa"/>
            <w:vAlign w:val="center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2019</w:t>
            </w:r>
          </w:p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1067" w:type="dxa"/>
            <w:vAlign w:val="center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2020</w:t>
            </w:r>
          </w:p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1052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2021</w:t>
            </w:r>
          </w:p>
          <w:p w:rsidR="001741C5" w:rsidRPr="00DB6CC8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</w:tr>
      <w:tr w:rsidR="001741C5" w:rsidTr="001741C5">
        <w:trPr>
          <w:trHeight w:val="331"/>
        </w:trPr>
        <w:tc>
          <w:tcPr>
            <w:tcW w:w="1536" w:type="dxa"/>
          </w:tcPr>
          <w:p w:rsidR="001741C5" w:rsidRPr="00C93D30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Enrollment</w:t>
            </w:r>
          </w:p>
        </w:tc>
        <w:tc>
          <w:tcPr>
            <w:tcW w:w="447" w:type="dxa"/>
          </w:tcPr>
          <w:p w:rsidR="001741C5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447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759" w:type="dxa"/>
          </w:tcPr>
          <w:p w:rsidR="001741C5" w:rsidRPr="00D56AB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2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741C5" w:rsidRPr="00DB6CC8" w:rsidTr="001741C5">
        <w:trPr>
          <w:trHeight w:val="331"/>
        </w:trPr>
        <w:tc>
          <w:tcPr>
            <w:tcW w:w="1536" w:type="dxa"/>
          </w:tcPr>
          <w:p w:rsidR="001741C5" w:rsidRPr="00C93D30" w:rsidRDefault="00515D8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All</w:t>
            </w:r>
            <w:r w:rsidR="001741C5" w:rsidRPr="00C9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Degree and Certificate Completion</w:t>
            </w:r>
          </w:p>
        </w:tc>
        <w:tc>
          <w:tcPr>
            <w:tcW w:w="447" w:type="dxa"/>
          </w:tcPr>
          <w:p w:rsidR="001741C5" w:rsidRPr="009F0D07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CE2344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47" w:type="dxa"/>
          </w:tcPr>
          <w:p w:rsidR="001741C5" w:rsidRPr="00515D8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515D85">
              <w:rPr>
                <w:rFonts w:ascii="Times New Roman" w:hAnsi="Times New Roman" w:cs="Times New Roman"/>
                <w:color w:val="00B050"/>
                <w:szCs w:val="24"/>
              </w:rPr>
              <w:t>13</w:t>
            </w:r>
          </w:p>
        </w:tc>
        <w:tc>
          <w:tcPr>
            <w:tcW w:w="759" w:type="dxa"/>
          </w:tcPr>
          <w:p w:rsidR="001741C5" w:rsidRPr="00515D8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515D85">
              <w:rPr>
                <w:rFonts w:ascii="Times New Roman" w:hAnsi="Times New Roman" w:cs="Times New Roman"/>
                <w:color w:val="00B050"/>
                <w:szCs w:val="24"/>
              </w:rPr>
              <w:t>13</w:t>
            </w: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Pr="00825462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2" w:type="dxa"/>
          </w:tcPr>
          <w:p w:rsidR="001741C5" w:rsidRPr="00DB6CC8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1741C5" w:rsidTr="001741C5">
        <w:trPr>
          <w:trHeight w:val="331"/>
        </w:trPr>
        <w:tc>
          <w:tcPr>
            <w:tcW w:w="1536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STEM Degree Completion**</w:t>
            </w:r>
          </w:p>
        </w:tc>
        <w:tc>
          <w:tcPr>
            <w:tcW w:w="447" w:type="dxa"/>
          </w:tcPr>
          <w:p w:rsidR="001741C5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47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9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2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1741C5" w:rsidTr="001741C5">
        <w:trPr>
          <w:trHeight w:val="331"/>
        </w:trPr>
        <w:tc>
          <w:tcPr>
            <w:tcW w:w="1536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Transfer</w:t>
            </w:r>
          </w:p>
        </w:tc>
        <w:tc>
          <w:tcPr>
            <w:tcW w:w="447" w:type="dxa"/>
          </w:tcPr>
          <w:p w:rsidR="001741C5" w:rsidRDefault="00CE2344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47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9" w:type="dxa"/>
          </w:tcPr>
          <w:p w:rsidR="001741C5" w:rsidRDefault="001741C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67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2" w:type="dxa"/>
          </w:tcPr>
          <w:p w:rsidR="001741C5" w:rsidRDefault="001741C5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</w:tbl>
    <w:p w:rsidR="001741C5" w:rsidRDefault="001741C5" w:rsidP="001741C5">
      <w:pPr>
        <w:spacing w:line="276" w:lineRule="auto"/>
        <w:rPr>
          <w:rFonts w:ascii="Times New Roman" w:hAnsi="Times New Roman" w:cs="Times New Roman"/>
          <w:szCs w:val="24"/>
        </w:rPr>
      </w:pPr>
    </w:p>
    <w:p w:rsidR="001F1E33" w:rsidRPr="00515D85" w:rsidRDefault="009C0CCD" w:rsidP="009C0CCD">
      <w:pPr>
        <w:spacing w:line="276" w:lineRule="auto"/>
        <w:ind w:left="720" w:hanging="720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 xml:space="preserve">(I). </w:t>
      </w:r>
      <w:r>
        <w:rPr>
          <w:rFonts w:ascii="Times New Roman" w:hAnsi="Times New Roman" w:cs="Times New Roman"/>
          <w:szCs w:val="24"/>
        </w:rPr>
        <w:tab/>
      </w:r>
      <w:r w:rsidR="001F1E33" w:rsidRPr="00515D85">
        <w:rPr>
          <w:rFonts w:ascii="Times New Roman" w:hAnsi="Times New Roman" w:cs="Times New Roman"/>
          <w:szCs w:val="24"/>
        </w:rPr>
        <w:t>Close Pacific Islander success gaps in percent of all and STEM degrees and certificates, and 4-year transfer.</w:t>
      </w:r>
      <w:bookmarkStart w:id="0" w:name="_GoBack"/>
      <w:bookmarkEnd w:id="0"/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751"/>
        <w:gridCol w:w="751"/>
        <w:gridCol w:w="940"/>
        <w:gridCol w:w="940"/>
        <w:gridCol w:w="940"/>
        <w:gridCol w:w="940"/>
        <w:gridCol w:w="940"/>
        <w:gridCol w:w="940"/>
        <w:gridCol w:w="898"/>
      </w:tblGrid>
      <w:tr w:rsidR="00626A76" w:rsidRPr="00DB6CC8" w:rsidTr="00626A76">
        <w:trPr>
          <w:trHeight w:val="331"/>
        </w:trPr>
        <w:tc>
          <w:tcPr>
            <w:tcW w:w="1536" w:type="dxa"/>
            <w:vAlign w:val="center"/>
          </w:tcPr>
          <w:p w:rsidR="00626A76" w:rsidRPr="009F0D07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F0D07">
              <w:rPr>
                <w:rFonts w:ascii="Times New Roman" w:hAnsi="Times New Roman" w:cs="Times New Roman"/>
                <w:b/>
                <w:szCs w:val="24"/>
              </w:rPr>
              <w:t>Year</w:t>
            </w:r>
          </w:p>
        </w:tc>
        <w:tc>
          <w:tcPr>
            <w:tcW w:w="751" w:type="dxa"/>
          </w:tcPr>
          <w:p w:rsidR="00626A76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2013</w:t>
            </w:r>
          </w:p>
          <w:p w:rsidR="00626A76" w:rsidRPr="00DB6CC8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751" w:type="dxa"/>
          </w:tcPr>
          <w:p w:rsidR="00626A76" w:rsidRPr="00DB6CC8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2014 (%)</w:t>
            </w:r>
          </w:p>
        </w:tc>
        <w:tc>
          <w:tcPr>
            <w:tcW w:w="940" w:type="dxa"/>
            <w:vAlign w:val="center"/>
          </w:tcPr>
          <w:p w:rsidR="00626A76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2015</w:t>
            </w: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 </w:t>
            </w:r>
          </w:p>
          <w:p w:rsidR="00626A76" w:rsidRPr="00DB6CC8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2016</w:t>
            </w:r>
          </w:p>
          <w:p w:rsidR="00626A76" w:rsidRPr="00DB6CC8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2017</w:t>
            </w:r>
          </w:p>
          <w:p w:rsidR="00626A76" w:rsidRPr="00DB6CC8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2018</w:t>
            </w:r>
          </w:p>
          <w:p w:rsidR="00626A76" w:rsidRPr="00DB6CC8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2019</w:t>
            </w:r>
          </w:p>
          <w:p w:rsidR="00626A76" w:rsidRPr="00DB6CC8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940" w:type="dxa"/>
            <w:vAlign w:val="center"/>
          </w:tcPr>
          <w:p w:rsidR="00626A76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DB6CC8">
              <w:rPr>
                <w:rFonts w:ascii="Times New Roman" w:hAnsi="Times New Roman" w:cs="Times New Roman"/>
                <w:b/>
                <w:szCs w:val="24"/>
                <w:u w:val="single"/>
              </w:rPr>
              <w:t>2020</w:t>
            </w:r>
          </w:p>
          <w:p w:rsidR="00626A76" w:rsidRPr="00DB6CC8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  <w:tc>
          <w:tcPr>
            <w:tcW w:w="898" w:type="dxa"/>
          </w:tcPr>
          <w:p w:rsidR="00626A76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2021</w:t>
            </w:r>
          </w:p>
          <w:p w:rsidR="00626A76" w:rsidRPr="00DB6CC8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(%)</w:t>
            </w:r>
          </w:p>
        </w:tc>
      </w:tr>
      <w:tr w:rsidR="00626A76" w:rsidTr="00626A76">
        <w:trPr>
          <w:trHeight w:val="331"/>
        </w:trPr>
        <w:tc>
          <w:tcPr>
            <w:tcW w:w="1536" w:type="dxa"/>
          </w:tcPr>
          <w:p w:rsidR="00626A76" w:rsidRPr="00C93D30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Enrollment</w:t>
            </w:r>
          </w:p>
        </w:tc>
        <w:tc>
          <w:tcPr>
            <w:tcW w:w="751" w:type="dxa"/>
          </w:tcPr>
          <w:p w:rsidR="00626A76" w:rsidRPr="009F0D07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626A76" w:rsidRPr="009F0D07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626A76" w:rsidRPr="009F0D07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0D0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26A76" w:rsidRPr="00DB6CC8" w:rsidTr="00626A76">
        <w:trPr>
          <w:trHeight w:val="331"/>
        </w:trPr>
        <w:tc>
          <w:tcPr>
            <w:tcW w:w="1536" w:type="dxa"/>
          </w:tcPr>
          <w:p w:rsidR="00626A76" w:rsidRPr="00C93D30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3D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All </w:t>
            </w:r>
            <w:r w:rsidRPr="00C93D30">
              <w:rPr>
                <w:rFonts w:ascii="Times New Roman" w:hAnsi="Times New Roman" w:cs="Times New Roman"/>
                <w:b/>
                <w:sz w:val="20"/>
                <w:szCs w:val="20"/>
              </w:rPr>
              <w:t>Degree and Certificate Completion</w:t>
            </w:r>
          </w:p>
        </w:tc>
        <w:tc>
          <w:tcPr>
            <w:tcW w:w="751" w:type="dxa"/>
          </w:tcPr>
          <w:p w:rsidR="00626A76" w:rsidRPr="009F0D07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1" w:type="dxa"/>
          </w:tcPr>
          <w:p w:rsidR="00626A76" w:rsidRPr="00515D85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15D8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626A76" w:rsidRPr="00515D85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15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Pr="00825462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</w:tcPr>
          <w:p w:rsidR="00626A76" w:rsidRPr="00DB6CC8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626A76" w:rsidTr="00626A76">
        <w:trPr>
          <w:trHeight w:val="331"/>
        </w:trPr>
        <w:tc>
          <w:tcPr>
            <w:tcW w:w="1536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STEM Degree Completion**</w:t>
            </w:r>
          </w:p>
        </w:tc>
        <w:tc>
          <w:tcPr>
            <w:tcW w:w="751" w:type="dxa"/>
          </w:tcPr>
          <w:p w:rsidR="00626A76" w:rsidRPr="009F0D07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8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626A76" w:rsidRPr="00515D85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15D8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626A76" w:rsidRPr="00515D85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515D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  <w:tr w:rsidR="00626A76" w:rsidTr="00626A76">
        <w:trPr>
          <w:trHeight w:val="331"/>
        </w:trPr>
        <w:tc>
          <w:tcPr>
            <w:tcW w:w="1536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Transfer</w:t>
            </w:r>
          </w:p>
        </w:tc>
        <w:tc>
          <w:tcPr>
            <w:tcW w:w="751" w:type="dxa"/>
          </w:tcPr>
          <w:p w:rsidR="00626A76" w:rsidRPr="009F0D07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751" w:type="dxa"/>
          </w:tcPr>
          <w:p w:rsidR="00626A76" w:rsidRPr="009F0D07" w:rsidRDefault="00515D85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940" w:type="dxa"/>
          </w:tcPr>
          <w:p w:rsidR="00626A76" w:rsidRPr="009F0D07" w:rsidRDefault="00626A76" w:rsidP="00E65E4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D8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40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8" w:type="dxa"/>
          </w:tcPr>
          <w:p w:rsidR="00626A76" w:rsidRDefault="00626A76" w:rsidP="00E65E4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FF0000"/>
                <w:szCs w:val="24"/>
              </w:rPr>
            </w:pPr>
          </w:p>
        </w:tc>
      </w:tr>
    </w:tbl>
    <w:p w:rsidR="001741C5" w:rsidRDefault="001741C5"/>
    <w:sectPr w:rsidR="00174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A5823"/>
    <w:multiLevelType w:val="hybridMultilevel"/>
    <w:tmpl w:val="69F205F2"/>
    <w:lvl w:ilvl="0" w:tplc="293433B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C5"/>
    <w:rsid w:val="001741C5"/>
    <w:rsid w:val="001D190C"/>
    <w:rsid w:val="001F1E33"/>
    <w:rsid w:val="00515D85"/>
    <w:rsid w:val="00626A76"/>
    <w:rsid w:val="009C0CCD"/>
    <w:rsid w:val="00AB1121"/>
    <w:rsid w:val="00CE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Franco</dc:creator>
  <cp:lastModifiedBy>Bob Franco</cp:lastModifiedBy>
  <cp:revision>1</cp:revision>
  <dcterms:created xsi:type="dcterms:W3CDTF">2016-02-22T19:48:00Z</dcterms:created>
  <dcterms:modified xsi:type="dcterms:W3CDTF">2016-02-22T21:33:00Z</dcterms:modified>
</cp:coreProperties>
</file>